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56" w:rsidRPr="001922E1" w:rsidRDefault="00EF2D56" w:rsidP="00EF2D56">
      <w:pPr>
        <w:rPr>
          <w:rFonts w:ascii="Verdana" w:hAnsi="Verdana"/>
          <w:b/>
          <w:sz w:val="28"/>
          <w:szCs w:val="28"/>
          <w:lang w:val="en-GB"/>
        </w:rPr>
      </w:pPr>
      <w:r w:rsidRPr="001922E1">
        <w:rPr>
          <w:rFonts w:ascii="Verdana" w:hAnsi="Verdana"/>
          <w:b/>
          <w:sz w:val="28"/>
          <w:szCs w:val="28"/>
          <w:lang w:val="en-GB"/>
        </w:rPr>
        <w:t>Publication</w:t>
      </w:r>
      <w:r>
        <w:rPr>
          <w:rFonts w:ascii="Verdana" w:hAnsi="Verdana"/>
          <w:b/>
          <w:sz w:val="28"/>
          <w:szCs w:val="28"/>
          <w:lang w:val="en-GB"/>
        </w:rPr>
        <w:t xml:space="preserve"> list (complete)</w:t>
      </w:r>
      <w:r w:rsidRPr="001922E1">
        <w:rPr>
          <w:rFonts w:ascii="Verdana" w:hAnsi="Verdana"/>
          <w:b/>
          <w:sz w:val="28"/>
          <w:szCs w:val="28"/>
          <w:lang w:val="en-GB"/>
        </w:rPr>
        <w:t>:</w:t>
      </w:r>
    </w:p>
    <w:p w:rsidR="00EF2D56" w:rsidRDefault="00EF2D56" w:rsidP="00EF2D56">
      <w:pPr>
        <w:rPr>
          <w:rFonts w:ascii="Verdana" w:hAnsi="Verdana"/>
          <w:b/>
          <w:lang w:val="en-GB"/>
        </w:rPr>
      </w:pPr>
    </w:p>
    <w:p w:rsidR="00EF2D56" w:rsidRDefault="00EF2D56" w:rsidP="00EF2D56">
      <w:pPr>
        <w:widowControl/>
        <w:rPr>
          <w:rFonts w:ascii="Verdana" w:hAnsi="Verdana"/>
          <w:b/>
          <w:lang w:val="en-GB"/>
        </w:rPr>
      </w:pPr>
      <w:r>
        <w:rPr>
          <w:rFonts w:ascii="Verdana" w:hAnsi="Verdana"/>
          <w:b/>
          <w:lang w:val="en-GB"/>
        </w:rPr>
        <w:tab/>
      </w:r>
      <w:r>
        <w:rPr>
          <w:rFonts w:ascii="Verdana" w:hAnsi="Verdana"/>
          <w:b/>
          <w:lang w:val="en-GB"/>
        </w:rPr>
        <w:tab/>
      </w:r>
      <w:r>
        <w:rPr>
          <w:rFonts w:ascii="Verdana" w:hAnsi="Verdana"/>
          <w:b/>
          <w:lang w:val="en-GB"/>
        </w:rPr>
        <w:tab/>
      </w:r>
    </w:p>
    <w:p w:rsidR="00EF2D56" w:rsidRPr="00AB3EF9" w:rsidRDefault="00EF2D56" w:rsidP="00EF2D56">
      <w:pPr>
        <w:rPr>
          <w:rFonts w:ascii="Verdana" w:hAnsi="Verdana"/>
        </w:rPr>
      </w:pPr>
      <w:r w:rsidRPr="00AB3EF9">
        <w:rPr>
          <w:rFonts w:ascii="Verdana" w:hAnsi="Verdana"/>
          <w:b/>
        </w:rPr>
        <w:t xml:space="preserve">- International (refereed) journals </w:t>
      </w:r>
    </w:p>
    <w:p w:rsidR="00EF2D56" w:rsidRPr="001922E1" w:rsidRDefault="00EF2D56" w:rsidP="00EF2D56">
      <w:pPr>
        <w:rPr>
          <w:rFonts w:ascii="Verdana" w:hAnsi="Verdana" w:cs="Arial"/>
          <w:lang w:val="en-GB"/>
        </w:rPr>
      </w:pPr>
      <w:r w:rsidRPr="00BF79FA">
        <w:rPr>
          <w:rFonts w:ascii="Verdana" w:hAnsi="Verdana"/>
        </w:rPr>
        <w:t>1.</w:t>
      </w:r>
      <w:r w:rsidRPr="00BF79FA">
        <w:rPr>
          <w:rFonts w:ascii="Verdana" w:hAnsi="Verdana"/>
        </w:rPr>
        <w:tab/>
      </w:r>
      <w:r w:rsidRPr="001922E1">
        <w:rPr>
          <w:rFonts w:ascii="Verdana" w:hAnsi="Verdana" w:cs="Arial"/>
        </w:rPr>
        <w:t xml:space="preserve">Lankveld WGJM, Graff MJL, van ’t Padbosch PJL. </w:t>
      </w:r>
      <w:r w:rsidRPr="001922E1">
        <w:rPr>
          <w:rFonts w:ascii="Verdana" w:hAnsi="Verdana" w:cs="Arial"/>
          <w:lang w:val="en-GB"/>
        </w:rPr>
        <w:t xml:space="preserve">The short version of the </w:t>
      </w:r>
    </w:p>
    <w:p w:rsidR="00EF2D56" w:rsidRPr="001922E1" w:rsidRDefault="00EF2D56" w:rsidP="00EF2D56">
      <w:pPr>
        <w:ind w:firstLine="708"/>
        <w:rPr>
          <w:rFonts w:ascii="Verdana" w:hAnsi="Verdana" w:cs="Arial"/>
          <w:lang w:val="en-GB"/>
        </w:rPr>
      </w:pPr>
      <w:r w:rsidRPr="001922E1">
        <w:rPr>
          <w:rFonts w:ascii="Verdana" w:hAnsi="Verdana" w:cs="Arial"/>
          <w:lang w:val="en-GB"/>
        </w:rPr>
        <w:t xml:space="preserve">Sequential Occupational Dexterity Assessment (SODA) based on individual task’s </w:t>
      </w:r>
    </w:p>
    <w:p w:rsidR="00EF2D56" w:rsidRPr="001922E1" w:rsidRDefault="00EF2D56" w:rsidP="00EF2D56">
      <w:pPr>
        <w:ind w:firstLine="708"/>
        <w:rPr>
          <w:rFonts w:ascii="Verdana" w:hAnsi="Verdana" w:cs="Arial"/>
          <w:i/>
          <w:lang w:val="en-GB"/>
        </w:rPr>
      </w:pPr>
      <w:r w:rsidRPr="001922E1">
        <w:rPr>
          <w:rFonts w:ascii="Verdana" w:hAnsi="Verdana" w:cs="Arial"/>
          <w:lang w:val="en-GB"/>
        </w:rPr>
        <w:t xml:space="preserve">sensitivity to change. Arthritis, </w:t>
      </w:r>
      <w:r w:rsidRPr="001922E1">
        <w:rPr>
          <w:rFonts w:ascii="Verdana" w:hAnsi="Verdana" w:cs="Arial"/>
          <w:i/>
          <w:lang w:val="en-GB"/>
        </w:rPr>
        <w:t>Care Res 1999</w:t>
      </w:r>
      <w:r w:rsidRPr="001922E1">
        <w:rPr>
          <w:rFonts w:ascii="Verdana" w:hAnsi="Verdana" w:cs="Arial"/>
          <w:lang w:val="en-GB"/>
        </w:rPr>
        <w:t xml:space="preserve">; (12), 6: 417-424. </w:t>
      </w:r>
    </w:p>
    <w:p w:rsidR="00EF2D56" w:rsidRPr="001922E1" w:rsidRDefault="00EF2D56" w:rsidP="00EF2D56">
      <w:pPr>
        <w:ind w:left="705" w:hanging="705"/>
        <w:rPr>
          <w:rFonts w:ascii="Verdana" w:hAnsi="Verdana" w:cs="Arial"/>
        </w:rPr>
      </w:pPr>
      <w:r w:rsidRPr="001922E1">
        <w:rPr>
          <w:rFonts w:ascii="Verdana" w:hAnsi="Verdana" w:cs="Arial"/>
        </w:rPr>
        <w:t>2.</w:t>
      </w:r>
      <w:r w:rsidRPr="001922E1">
        <w:rPr>
          <w:rFonts w:ascii="Verdana" w:hAnsi="Verdana" w:cs="Arial"/>
        </w:rPr>
        <w:tab/>
        <w:t xml:space="preserve">Oerlemans HM, Graff MJL, Dijkstra-Hekkink JBG, de Boo T, Goris RJA, Oostendorp RAB. </w:t>
      </w:r>
      <w:r w:rsidRPr="001922E1">
        <w:rPr>
          <w:rFonts w:ascii="Verdana" w:hAnsi="Verdana" w:cs="Arial"/>
          <w:lang w:val="en-GB"/>
        </w:rPr>
        <w:t xml:space="preserve">Measuring skin temperature of the hand with infrared tympanic thermometer. </w:t>
      </w:r>
      <w:r w:rsidRPr="001922E1">
        <w:rPr>
          <w:rFonts w:ascii="Verdana" w:hAnsi="Verdana" w:cs="Arial"/>
          <w:i/>
        </w:rPr>
        <w:t>J Hand Ther 1999</w:t>
      </w:r>
      <w:r w:rsidRPr="001922E1">
        <w:rPr>
          <w:rFonts w:ascii="Verdana" w:hAnsi="Verdana" w:cs="Arial"/>
        </w:rPr>
        <w:t xml:space="preserve">; (12), 4: 284-291. </w:t>
      </w:r>
    </w:p>
    <w:p w:rsidR="00EF2D56" w:rsidRPr="001922E1" w:rsidRDefault="00EF2D56" w:rsidP="00EF2D56">
      <w:pPr>
        <w:rPr>
          <w:rFonts w:ascii="Verdana" w:hAnsi="Verdana" w:cs="Arial"/>
        </w:rPr>
      </w:pPr>
      <w:r w:rsidRPr="001922E1">
        <w:rPr>
          <w:rFonts w:ascii="Verdana" w:hAnsi="Verdana" w:cs="Arial"/>
        </w:rPr>
        <w:t>3.</w:t>
      </w:r>
      <w:r w:rsidRPr="001922E1">
        <w:rPr>
          <w:rFonts w:ascii="Verdana" w:hAnsi="Verdana" w:cs="Arial"/>
        </w:rPr>
        <w:tab/>
        <w:t xml:space="preserve">Graff MJL, Vernooij-Dassen MJFJ, Hoefnagels WHL, Dekker J, Witte de LP.   </w:t>
      </w:r>
    </w:p>
    <w:p w:rsidR="00EF2D56" w:rsidRPr="001922E1" w:rsidRDefault="00EF2D56" w:rsidP="00EF2D56">
      <w:pPr>
        <w:ind w:left="426" w:firstLine="282"/>
        <w:rPr>
          <w:rFonts w:ascii="Verdana" w:hAnsi="Verdana" w:cs="Arial"/>
          <w:lang w:val="en-GB"/>
        </w:rPr>
      </w:pPr>
      <w:r w:rsidRPr="001922E1">
        <w:rPr>
          <w:rFonts w:ascii="Verdana" w:hAnsi="Verdana" w:cs="Arial"/>
          <w:lang w:val="en-GB"/>
        </w:rPr>
        <w:t xml:space="preserve">Occupational therapy at home for older individuals with mild to moderate </w:t>
      </w:r>
    </w:p>
    <w:p w:rsidR="00EF2D56" w:rsidRPr="001922E1" w:rsidRDefault="00EF2D56" w:rsidP="00EF2D56">
      <w:pPr>
        <w:ind w:left="705" w:firstLine="3"/>
        <w:rPr>
          <w:rFonts w:ascii="Verdana" w:hAnsi="Verdana" w:cs="Arial"/>
          <w:lang w:val="en-GB"/>
        </w:rPr>
      </w:pPr>
      <w:r w:rsidRPr="001922E1">
        <w:rPr>
          <w:rFonts w:ascii="Verdana" w:hAnsi="Verdana" w:cs="Arial"/>
          <w:lang w:val="en-GB"/>
        </w:rPr>
        <w:t xml:space="preserve">cognitive impairments and their primary caregivers: a pilot study. </w:t>
      </w:r>
      <w:r w:rsidRPr="001922E1">
        <w:rPr>
          <w:rFonts w:ascii="Verdana" w:hAnsi="Verdana" w:cs="Arial"/>
          <w:i/>
          <w:lang w:val="en-GB"/>
        </w:rPr>
        <w:t>OTJR Occupation Participation Health Res 2003</w:t>
      </w:r>
      <w:r w:rsidRPr="001922E1">
        <w:rPr>
          <w:rFonts w:ascii="Verdana" w:hAnsi="Verdana" w:cs="Arial"/>
          <w:lang w:val="en-GB"/>
        </w:rPr>
        <w:t xml:space="preserve">; 23:155-163. </w:t>
      </w:r>
    </w:p>
    <w:p w:rsidR="00EF2D56" w:rsidRPr="001922E1" w:rsidRDefault="00EF2D56" w:rsidP="00EF2D56">
      <w:pPr>
        <w:ind w:left="705" w:hanging="705"/>
        <w:rPr>
          <w:rFonts w:ascii="Verdana" w:hAnsi="Verdana" w:cs="Arial"/>
          <w:lang w:val="en-GB"/>
        </w:rPr>
      </w:pPr>
      <w:r w:rsidRPr="001922E1">
        <w:rPr>
          <w:rFonts w:ascii="Verdana" w:hAnsi="Verdana" w:cs="Arial"/>
          <w:lang w:val="en-GB"/>
        </w:rPr>
        <w:t>4.</w:t>
      </w:r>
      <w:r w:rsidRPr="001922E1">
        <w:rPr>
          <w:rFonts w:ascii="Verdana" w:hAnsi="Verdana" w:cs="Arial"/>
          <w:lang w:val="en-GB"/>
        </w:rPr>
        <w:tab/>
        <w:t xml:space="preserve">Graff MJL, Vernooij-Dassen MJFJ, Zajec J, Olde Rikkert, MGM, Hoefnagels WHL, Dekker J. How can occupational therapy improve the daily performance and communication of an older patient with dementia and his primary caregiver? A case study. </w:t>
      </w:r>
      <w:r w:rsidRPr="001922E1">
        <w:rPr>
          <w:rFonts w:ascii="Verdana" w:hAnsi="Verdana" w:cs="Arial"/>
          <w:i/>
          <w:lang w:val="en-GB"/>
        </w:rPr>
        <w:t>Dementia, Journal of Social Research &amp; Practice, 2006</w:t>
      </w:r>
      <w:r w:rsidRPr="001922E1">
        <w:rPr>
          <w:rFonts w:ascii="Verdana" w:hAnsi="Verdana" w:cs="Arial"/>
          <w:lang w:val="en-GB"/>
        </w:rPr>
        <w:t>; 5:503-32.</w:t>
      </w:r>
    </w:p>
    <w:p w:rsidR="00EF2D56" w:rsidRPr="001922E1" w:rsidRDefault="00EF2D56" w:rsidP="00EF2D56">
      <w:pPr>
        <w:ind w:left="705" w:hanging="705"/>
        <w:rPr>
          <w:rFonts w:ascii="Verdana" w:hAnsi="Verdana" w:cs="Arial"/>
          <w:lang w:val="en-GB"/>
        </w:rPr>
      </w:pPr>
      <w:r w:rsidRPr="001922E1">
        <w:rPr>
          <w:rFonts w:ascii="Verdana" w:hAnsi="Verdana" w:cs="Arial"/>
          <w:lang w:val="en-GB"/>
        </w:rPr>
        <w:t>5.</w:t>
      </w:r>
      <w:r w:rsidRPr="001922E1">
        <w:rPr>
          <w:rFonts w:ascii="Verdana" w:hAnsi="Verdana" w:cs="Arial"/>
          <w:lang w:val="en-GB"/>
        </w:rPr>
        <w:tab/>
        <w:t xml:space="preserve">Graff MJL, Vernooij-Dassen MJFJ, Thijssen M, Olde Rikkert, MGM, Hoefnagels WHL, Dekker J. Community occupational therapy for dementia patients and their primary caregivers: a randomized controlled trial. </w:t>
      </w:r>
      <w:r w:rsidRPr="001922E1">
        <w:rPr>
          <w:rFonts w:ascii="Verdana" w:hAnsi="Verdana" w:cs="Arial"/>
          <w:i/>
          <w:iCs/>
          <w:lang w:val="en-GB"/>
        </w:rPr>
        <w:t>BMJ</w:t>
      </w:r>
      <w:r w:rsidRPr="001922E1">
        <w:rPr>
          <w:rFonts w:ascii="Verdana" w:hAnsi="Verdana" w:cs="Arial"/>
          <w:i/>
          <w:lang w:val="en-GB"/>
        </w:rPr>
        <w:t xml:space="preserve"> 2006</w:t>
      </w:r>
      <w:r w:rsidRPr="001922E1">
        <w:rPr>
          <w:rFonts w:ascii="Verdana" w:hAnsi="Verdana" w:cs="Arial"/>
          <w:lang w:val="en-GB"/>
        </w:rPr>
        <w:t>;</w:t>
      </w:r>
      <w:r w:rsidRPr="001922E1">
        <w:rPr>
          <w:rFonts w:ascii="Verdana" w:hAnsi="Verdana" w:cs="Arial"/>
          <w:bCs/>
          <w:lang w:val="en-GB"/>
        </w:rPr>
        <w:t>333</w:t>
      </w:r>
      <w:r w:rsidRPr="001922E1">
        <w:rPr>
          <w:rFonts w:ascii="Verdana" w:hAnsi="Verdana" w:cs="Arial"/>
          <w:lang w:val="en-GB"/>
        </w:rPr>
        <w:t xml:space="preserve">:1196; doi:10.1136/BMJ 39001.688843.BE. </w:t>
      </w:r>
    </w:p>
    <w:p w:rsidR="00EF2D56" w:rsidRPr="001922E1" w:rsidRDefault="00EF2D56" w:rsidP="00EF2D56">
      <w:pPr>
        <w:ind w:left="705" w:hanging="705"/>
        <w:rPr>
          <w:rFonts w:ascii="Verdana" w:hAnsi="Verdana"/>
        </w:rPr>
      </w:pPr>
      <w:r w:rsidRPr="001922E1">
        <w:rPr>
          <w:rFonts w:ascii="Verdana" w:hAnsi="Verdana" w:cs="Arial"/>
          <w:lang w:val="en-GB"/>
        </w:rPr>
        <w:t>6.</w:t>
      </w:r>
      <w:r w:rsidRPr="001922E1">
        <w:rPr>
          <w:rFonts w:ascii="Verdana" w:hAnsi="Verdana" w:cs="Arial"/>
          <w:lang w:val="en-GB"/>
        </w:rPr>
        <w:tab/>
        <w:t>Graff MJL, Vernooij-Dassen MJFJ, Thijssen M, Olde Rikkert, MGM, Hoefnagels WHL, Dekker J. Effects of community occupational therapy on quality of life and health status in dementia patients and their primary caregivers: a randomized controlled trial</w:t>
      </w:r>
      <w:r w:rsidRPr="001922E1">
        <w:rPr>
          <w:rFonts w:ascii="Verdana" w:hAnsi="Verdana" w:cs="Arial"/>
          <w:i/>
          <w:lang w:val="en-GB"/>
        </w:rPr>
        <w:t xml:space="preserve">. </w:t>
      </w:r>
      <w:r w:rsidRPr="001922E1">
        <w:rPr>
          <w:rFonts w:ascii="Verdana" w:hAnsi="Verdana" w:cs="Arial"/>
          <w:i/>
        </w:rPr>
        <w:t>J Gerontol A Biol Sci Med Sci (2007)</w:t>
      </w:r>
      <w:r w:rsidRPr="001922E1">
        <w:rPr>
          <w:rFonts w:ascii="Verdana" w:hAnsi="Verdana" w:cs="Arial"/>
        </w:rPr>
        <w:t xml:space="preserve"> 62 (9): 1002-1009.</w:t>
      </w:r>
      <w:r w:rsidRPr="001922E1">
        <w:rPr>
          <w:rFonts w:ascii="Verdana" w:hAnsi="Verdana"/>
        </w:rPr>
        <w:t xml:space="preserve"> </w:t>
      </w:r>
    </w:p>
    <w:p w:rsidR="00EF2D56" w:rsidRPr="001922E1" w:rsidRDefault="00EF2D56" w:rsidP="00EF2D56">
      <w:pPr>
        <w:ind w:left="705" w:hanging="705"/>
        <w:rPr>
          <w:rFonts w:ascii="Verdana" w:hAnsi="Verdana"/>
          <w:lang w:val="en-GB"/>
        </w:rPr>
      </w:pPr>
      <w:r w:rsidRPr="001922E1">
        <w:rPr>
          <w:rFonts w:ascii="Verdana" w:hAnsi="Verdana"/>
        </w:rPr>
        <w:t>7.</w:t>
      </w:r>
      <w:r w:rsidRPr="001922E1">
        <w:rPr>
          <w:rFonts w:ascii="Verdana" w:hAnsi="Verdana"/>
        </w:rPr>
        <w:tab/>
        <w:t xml:space="preserve">Graff MJL, Vernooij-Dassen MJFJ, Thijssen M, Dekker J. Hoefnagels WHL, Olde Rikkert MGM. </w:t>
      </w:r>
      <w:r w:rsidRPr="001922E1">
        <w:rPr>
          <w:rFonts w:ascii="Verdana" w:hAnsi="Verdana"/>
          <w:lang w:val="en-GB"/>
        </w:rPr>
        <w:t xml:space="preserve">Home-based occupational therapy improved functioning of community dwelling people with dementia and caregivers' sense of competence. Critically appraised papers by Schryburt-Brown K &amp; Lets L, </w:t>
      </w:r>
      <w:r w:rsidRPr="001922E1">
        <w:rPr>
          <w:rFonts w:ascii="Verdana" w:hAnsi="Verdana"/>
          <w:i/>
          <w:lang w:val="en-GB"/>
        </w:rPr>
        <w:t>Can J Occup Ther 01/2007</w:t>
      </w:r>
      <w:r w:rsidRPr="001922E1">
        <w:rPr>
          <w:rFonts w:ascii="Verdana" w:hAnsi="Verdana"/>
          <w:lang w:val="en-GB"/>
        </w:rPr>
        <w:t>, 9 (4), 9-11</w:t>
      </w:r>
    </w:p>
    <w:p w:rsidR="00EF2D56" w:rsidRPr="001922E1" w:rsidRDefault="00EF2D56" w:rsidP="00EF2D56">
      <w:pPr>
        <w:ind w:left="705" w:hanging="705"/>
        <w:rPr>
          <w:rFonts w:ascii="Verdana" w:hAnsi="Verdana" w:cs="Arial"/>
        </w:rPr>
      </w:pPr>
      <w:r w:rsidRPr="001922E1">
        <w:rPr>
          <w:rFonts w:ascii="Verdana" w:hAnsi="Verdana" w:cs="Arial"/>
        </w:rPr>
        <w:t>8.</w:t>
      </w:r>
      <w:r w:rsidRPr="001922E1">
        <w:rPr>
          <w:rFonts w:ascii="Verdana" w:hAnsi="Verdana" w:cs="Arial"/>
        </w:rPr>
        <w:tab/>
        <w:t xml:space="preserve">Graff MJL, Adang EMM, Vernooij-Dassen MJM, Dekker J, Jönsson L, Thijssen M, Hoefnagels WHL, OldeRikkert MGM. </w:t>
      </w:r>
      <w:r w:rsidRPr="001922E1">
        <w:rPr>
          <w:rFonts w:ascii="Verdana" w:hAnsi="Verdana" w:cs="Arial"/>
          <w:lang w:val="en-GB"/>
        </w:rPr>
        <w:t xml:space="preserve">Community occupational therapy for older patients with dementia and their caregivers: a cost-effectiveness study. </w:t>
      </w:r>
      <w:r w:rsidRPr="001922E1">
        <w:rPr>
          <w:rFonts w:ascii="Verdana" w:hAnsi="Verdana" w:cs="Arial"/>
          <w:i/>
        </w:rPr>
        <w:t>BMJ 2008</w:t>
      </w:r>
      <w:r w:rsidRPr="001922E1">
        <w:rPr>
          <w:rFonts w:ascii="Verdana" w:hAnsi="Verdana" w:cs="Arial"/>
        </w:rPr>
        <w:t xml:space="preserve">; 336:134-138; BMJ online 2008; doi:10.1136/BMJ.39408.481898.BE </w:t>
      </w:r>
    </w:p>
    <w:p w:rsidR="00EF2D56" w:rsidRPr="001922E1" w:rsidRDefault="00EF2D56" w:rsidP="00EF2D56">
      <w:pPr>
        <w:rPr>
          <w:rFonts w:ascii="Verdana" w:hAnsi="Verdana" w:cs="Arial"/>
        </w:rPr>
      </w:pPr>
      <w:r w:rsidRPr="001922E1">
        <w:rPr>
          <w:rFonts w:ascii="Verdana" w:hAnsi="Verdana" w:cs="Arial"/>
        </w:rPr>
        <w:t>9.</w:t>
      </w:r>
      <w:r w:rsidRPr="001922E1">
        <w:rPr>
          <w:rFonts w:ascii="Verdana" w:hAnsi="Verdana" w:cs="Arial"/>
        </w:rPr>
        <w:tab/>
        <w:t xml:space="preserve">Spijker A, Verheij F, Grol R, Graff MJL, Wollersheim H, Vernooij-Dassen MJM. </w:t>
      </w:r>
    </w:p>
    <w:p w:rsidR="00EF2D56" w:rsidRPr="001922E1" w:rsidRDefault="00EF2D56" w:rsidP="00EF2D56">
      <w:pPr>
        <w:ind w:left="705"/>
        <w:rPr>
          <w:rFonts w:ascii="Verdana" w:hAnsi="Verdana"/>
        </w:rPr>
      </w:pPr>
      <w:r w:rsidRPr="001922E1">
        <w:rPr>
          <w:rFonts w:ascii="Verdana" w:eastAsia="Arial Unicode MS" w:hAnsi="Verdana" w:cs="Arial"/>
          <w:lang w:val="en-GB"/>
        </w:rPr>
        <w:t xml:space="preserve">Systematic care for caregivers of people with a cognitive disorder in the ambulatory mental health service: design of a </w:t>
      </w:r>
      <w:r w:rsidRPr="001922E1">
        <w:rPr>
          <w:rFonts w:ascii="Verdana" w:hAnsi="Verdana" w:cs="Arial"/>
          <w:lang w:val="en-GB"/>
        </w:rPr>
        <w:t xml:space="preserve">multicentre cluster randomized controlled trial. </w:t>
      </w:r>
      <w:r w:rsidRPr="001922E1">
        <w:rPr>
          <w:rFonts w:ascii="Verdana" w:hAnsi="Verdana" w:cs="Arial"/>
          <w:i/>
        </w:rPr>
        <w:t>BMC Geriatrics 2009</w:t>
      </w:r>
      <w:r w:rsidRPr="001922E1">
        <w:rPr>
          <w:rFonts w:ascii="Verdana" w:hAnsi="Verdana" w:cs="Arial"/>
        </w:rPr>
        <w:t>, 9: 21 BMC Geriatrics online 7 June 2009,</w:t>
      </w:r>
      <w:r w:rsidRPr="001922E1">
        <w:t xml:space="preserve"> </w:t>
      </w:r>
      <w:r w:rsidRPr="001922E1">
        <w:rPr>
          <w:rFonts w:ascii="Verdana" w:hAnsi="Verdana" w:cs="Arial"/>
        </w:rPr>
        <w:t xml:space="preserve">doi: 10.1186/1471-2318-9-21. </w:t>
      </w:r>
    </w:p>
    <w:p w:rsidR="00EF2D56" w:rsidRPr="001922E1" w:rsidRDefault="00EF2D56" w:rsidP="00EF2D56">
      <w:pPr>
        <w:ind w:left="705" w:hanging="705"/>
        <w:rPr>
          <w:rFonts w:ascii="Verdana" w:hAnsi="Verdana" w:cs="Arial"/>
          <w:i/>
        </w:rPr>
      </w:pPr>
      <w:r w:rsidRPr="001922E1">
        <w:rPr>
          <w:rFonts w:ascii="Verdana" w:hAnsi="Verdana" w:cs="Arial"/>
        </w:rPr>
        <w:t>10.</w:t>
      </w:r>
      <w:r w:rsidRPr="001922E1">
        <w:rPr>
          <w:rFonts w:ascii="Verdana" w:hAnsi="Verdana" w:cs="Arial"/>
        </w:rPr>
        <w:tab/>
        <w:t xml:space="preserve">Derksen E, Graff MJL, Visser, P-J, Vernooij-Dassen MJFJ, Olde-Rikkert, MGM. </w:t>
      </w:r>
      <w:r w:rsidRPr="001922E1">
        <w:rPr>
          <w:rFonts w:ascii="Verdana" w:hAnsi="Verdana" w:cs="Arial"/>
          <w:lang w:val="en-GB"/>
        </w:rPr>
        <w:t xml:space="preserve">Letter to the Editor: Temporal trends in the long term risk of progression of mild cognitive impairment: a pooled analysis. </w:t>
      </w:r>
      <w:r w:rsidRPr="001922E1">
        <w:rPr>
          <w:rFonts w:ascii="Verdana" w:hAnsi="Verdana" w:cs="Arial"/>
        </w:rPr>
        <w:t xml:space="preserve">E-letter. </w:t>
      </w:r>
      <w:r w:rsidRPr="001922E1">
        <w:rPr>
          <w:rFonts w:ascii="Verdana" w:hAnsi="Verdana" w:cs="Arial"/>
          <w:i/>
        </w:rPr>
        <w:t>J Neurol Neurosurg Psychiatry, April 2009.</w:t>
      </w:r>
    </w:p>
    <w:p w:rsidR="00EF2D56" w:rsidRPr="001922E1" w:rsidRDefault="00EF2D56" w:rsidP="00EF2D56">
      <w:pPr>
        <w:pStyle w:val="Tekstzonderopmaak"/>
        <w:ind w:left="705" w:hanging="705"/>
        <w:rPr>
          <w:rFonts w:ascii="Verdana" w:hAnsi="Verdana"/>
          <w:sz w:val="20"/>
          <w:szCs w:val="20"/>
          <w:lang w:val="en-GB"/>
        </w:rPr>
      </w:pPr>
      <w:r w:rsidRPr="001922E1">
        <w:rPr>
          <w:rFonts w:ascii="Verdana" w:hAnsi="Verdana" w:cs="Arial"/>
          <w:sz w:val="20"/>
          <w:szCs w:val="20"/>
        </w:rPr>
        <w:t>11.</w:t>
      </w:r>
      <w:r w:rsidRPr="001922E1">
        <w:rPr>
          <w:rFonts w:ascii="Verdana" w:hAnsi="Verdana"/>
          <w:sz w:val="20"/>
          <w:szCs w:val="20"/>
        </w:rPr>
        <w:t xml:space="preserve"> </w:t>
      </w:r>
      <w:r w:rsidRPr="001922E1">
        <w:rPr>
          <w:rFonts w:ascii="Verdana" w:hAnsi="Verdana"/>
          <w:sz w:val="20"/>
          <w:szCs w:val="20"/>
        </w:rPr>
        <w:tab/>
        <w:t xml:space="preserve">E. Derksen, MJL Graff, PJ Visser, MJFJ Vernooij-Dassen, MGM Olde-Rikkert. </w:t>
      </w:r>
      <w:r w:rsidRPr="001922E1">
        <w:rPr>
          <w:rFonts w:ascii="Verdana" w:hAnsi="Verdana"/>
          <w:sz w:val="20"/>
          <w:szCs w:val="20"/>
          <w:lang w:val="en-GB"/>
        </w:rPr>
        <w:t>MCI-patients’: worries about their prognosis justified</w:t>
      </w:r>
      <w:r w:rsidRPr="001922E1">
        <w:rPr>
          <w:rFonts w:ascii="Verdana" w:hAnsi="Verdana"/>
          <w:i/>
          <w:sz w:val="20"/>
          <w:szCs w:val="20"/>
          <w:lang w:val="en-GB"/>
        </w:rPr>
        <w:t>? Journal of Neurology and Psychiatry- J N</w:t>
      </w:r>
      <w:r>
        <w:rPr>
          <w:rFonts w:ascii="Verdana" w:hAnsi="Verdana"/>
          <w:i/>
          <w:sz w:val="20"/>
          <w:szCs w:val="20"/>
          <w:lang w:val="en-GB"/>
        </w:rPr>
        <w:t>eurol</w:t>
      </w:r>
      <w:r w:rsidRPr="001922E1">
        <w:rPr>
          <w:rFonts w:ascii="Verdana" w:hAnsi="Verdana"/>
          <w:i/>
          <w:sz w:val="20"/>
          <w:szCs w:val="20"/>
          <w:lang w:val="en-GB"/>
        </w:rPr>
        <w:t xml:space="preserve"> N</w:t>
      </w:r>
      <w:r>
        <w:rPr>
          <w:rFonts w:ascii="Verdana" w:hAnsi="Verdana"/>
          <w:i/>
          <w:sz w:val="20"/>
          <w:szCs w:val="20"/>
          <w:lang w:val="en-GB"/>
        </w:rPr>
        <w:t>eurosurg</w:t>
      </w:r>
      <w:r w:rsidRPr="001922E1">
        <w:rPr>
          <w:rFonts w:ascii="Verdana" w:hAnsi="Verdana"/>
          <w:i/>
          <w:sz w:val="20"/>
          <w:szCs w:val="20"/>
          <w:lang w:val="en-GB"/>
        </w:rPr>
        <w:t xml:space="preserve"> P</w:t>
      </w:r>
      <w:r>
        <w:rPr>
          <w:rFonts w:ascii="Verdana" w:hAnsi="Verdana"/>
          <w:i/>
          <w:sz w:val="20"/>
          <w:szCs w:val="20"/>
          <w:lang w:val="en-GB"/>
        </w:rPr>
        <w:t>sychiatr</w:t>
      </w:r>
      <w:r w:rsidRPr="001922E1">
        <w:rPr>
          <w:rFonts w:ascii="Verdana" w:hAnsi="Verdana"/>
          <w:i/>
          <w:sz w:val="20"/>
          <w:szCs w:val="20"/>
          <w:lang w:val="en-GB"/>
        </w:rPr>
        <w:t>, 01/2009.</w:t>
      </w:r>
    </w:p>
    <w:p w:rsidR="00EF2D56" w:rsidRPr="001922E1" w:rsidRDefault="00EF2D56" w:rsidP="00EF2D56">
      <w:pPr>
        <w:pStyle w:val="Tekstzonderopmaak"/>
        <w:spacing w:line="240" w:lineRule="atLeast"/>
        <w:ind w:left="705" w:hanging="705"/>
        <w:contextualSpacing/>
        <w:rPr>
          <w:rFonts w:ascii="Verdana" w:hAnsi="Verdana" w:cs="Arial"/>
          <w:sz w:val="20"/>
          <w:szCs w:val="20"/>
          <w:lang w:val="en-US"/>
        </w:rPr>
      </w:pPr>
      <w:r w:rsidRPr="001922E1">
        <w:rPr>
          <w:rFonts w:ascii="Verdana" w:hAnsi="Verdana"/>
          <w:sz w:val="20"/>
          <w:szCs w:val="20"/>
          <w:lang w:val="en-GB"/>
        </w:rPr>
        <w:t>12.</w:t>
      </w:r>
      <w:r w:rsidRPr="001922E1">
        <w:rPr>
          <w:rFonts w:ascii="Verdana" w:hAnsi="Verdana"/>
          <w:sz w:val="20"/>
          <w:szCs w:val="20"/>
          <w:lang w:val="en-GB"/>
        </w:rPr>
        <w:tab/>
        <w:t xml:space="preserve">Sebastian Voigt-Radloff, Maud JL Graff, Rainer Leonhart, Katrin Schornstein, Myrra J Vernooij-Dassen, Marcel G Olde-Rikkert and Michael Huell Title  : WHEDA study: Effectiveness of occupational therapy at home for older people with dementia and their caregivers - the design of a pragmatic randomised controlled trial evaluating a Dutch programme in seven German centres. </w:t>
      </w:r>
      <w:r w:rsidRPr="001922E1">
        <w:rPr>
          <w:rFonts w:ascii="Verdana" w:hAnsi="Verdana"/>
          <w:i/>
          <w:sz w:val="20"/>
          <w:szCs w:val="20"/>
          <w:lang w:val="en-GB"/>
        </w:rPr>
        <w:t>BMC Geriatrics 2009, 9</w:t>
      </w:r>
      <w:r w:rsidRPr="001922E1">
        <w:rPr>
          <w:rFonts w:ascii="Verdana" w:hAnsi="Verdana"/>
          <w:sz w:val="20"/>
          <w:szCs w:val="20"/>
          <w:lang w:val="en-GB"/>
        </w:rPr>
        <w:t xml:space="preserve"> :44; BMC Geriatrics online September 2009. </w:t>
      </w:r>
    </w:p>
    <w:p w:rsidR="00EF2D56" w:rsidRPr="001922E1" w:rsidRDefault="00EF2D56" w:rsidP="00EF2D56">
      <w:pPr>
        <w:spacing w:line="240" w:lineRule="atLeast"/>
        <w:ind w:left="705" w:hanging="705"/>
        <w:contextualSpacing/>
        <w:rPr>
          <w:rFonts w:ascii="Verdana" w:eastAsia="Calibri" w:hAnsi="Verdana" w:cs="Arial"/>
          <w:lang w:val="en-GB"/>
        </w:rPr>
      </w:pPr>
      <w:r w:rsidRPr="001922E1">
        <w:rPr>
          <w:rFonts w:ascii="Verdana" w:eastAsia="Calibri" w:hAnsi="Verdana" w:cs="Arial"/>
          <w:lang w:val="en-GB"/>
        </w:rPr>
        <w:t>13.</w:t>
      </w:r>
      <w:r w:rsidRPr="001922E1">
        <w:rPr>
          <w:rFonts w:ascii="Verdana" w:eastAsia="Calibri" w:hAnsi="Verdana" w:cs="Arial"/>
          <w:lang w:val="en-GB"/>
        </w:rPr>
        <w:tab/>
        <w:t xml:space="preserve">Meulebroek O, Vernooij-Dassen M, Graff MJL, Kessels RPC, Sjögren MJC, Schalk BWM, Hoogsteen-Ossewaarde BW, Olde-Rickert M. Informed consent in dementia research. </w:t>
      </w:r>
      <w:r w:rsidRPr="001922E1">
        <w:rPr>
          <w:rFonts w:ascii="Verdana" w:eastAsia="Calibri" w:hAnsi="Verdana" w:cs="Arial"/>
          <w:i/>
          <w:lang w:val="en-GB"/>
        </w:rPr>
        <w:t>European Geriatric Medicine, 2010</w:t>
      </w:r>
      <w:r w:rsidRPr="001922E1">
        <w:rPr>
          <w:rFonts w:ascii="Verdana" w:eastAsia="Calibri" w:hAnsi="Verdana" w:cs="Arial"/>
          <w:lang w:val="en-GB"/>
        </w:rPr>
        <w:t xml:space="preserve">, 1 (1) pp 58-63.. </w:t>
      </w:r>
    </w:p>
    <w:tbl>
      <w:tblPr>
        <w:tblW w:w="0" w:type="auto"/>
        <w:tblCellSpacing w:w="0" w:type="dxa"/>
        <w:tblCellMar>
          <w:left w:w="0" w:type="dxa"/>
          <w:right w:w="0" w:type="dxa"/>
        </w:tblCellMar>
        <w:tblLook w:val="04A0" w:firstRow="1" w:lastRow="0" w:firstColumn="1" w:lastColumn="0" w:noHBand="0" w:noVBand="1"/>
      </w:tblPr>
      <w:tblGrid>
        <w:gridCol w:w="9072"/>
      </w:tblGrid>
      <w:tr w:rsidR="00EF2D56" w:rsidRPr="001922E1" w:rsidTr="009F2E74">
        <w:trPr>
          <w:trHeight w:val="1546"/>
          <w:tblCellSpacing w:w="0" w:type="dxa"/>
        </w:trPr>
        <w:tc>
          <w:tcPr>
            <w:tcW w:w="0" w:type="auto"/>
            <w:tcMar>
              <w:top w:w="23" w:type="dxa"/>
              <w:left w:w="0" w:type="dxa"/>
              <w:bottom w:w="94" w:type="dxa"/>
              <w:right w:w="0" w:type="dxa"/>
            </w:tcMar>
            <w:vAlign w:val="center"/>
            <w:hideMark/>
          </w:tcPr>
          <w:p w:rsidR="00EF2D56" w:rsidRPr="001922E1" w:rsidRDefault="00EF2D56" w:rsidP="009F2E74">
            <w:pPr>
              <w:widowControl/>
              <w:overflowPunct/>
              <w:autoSpaceDE/>
              <w:autoSpaceDN/>
              <w:adjustRightInd/>
              <w:spacing w:line="240" w:lineRule="atLeast"/>
              <w:contextualSpacing/>
              <w:textAlignment w:val="auto"/>
              <w:rPr>
                <w:rFonts w:ascii="Verdana" w:hAnsi="Verdana" w:cs="Arial"/>
              </w:rPr>
            </w:pPr>
            <w:r w:rsidRPr="001922E1">
              <w:rPr>
                <w:rFonts w:ascii="Verdana" w:hAnsi="Verdana" w:cs="Arial"/>
                <w:color w:val="333333"/>
              </w:rPr>
              <w:lastRenderedPageBreak/>
              <w:t xml:space="preserve">14.     </w:t>
            </w:r>
            <w:hyperlink r:id="rId6" w:tooltip="Find more records by this author" w:history="1">
              <w:r w:rsidRPr="001922E1">
                <w:rPr>
                  <w:rFonts w:ascii="Verdana" w:hAnsi="Verdana" w:cs="Arial"/>
                </w:rPr>
                <w:t xml:space="preserve">Sturkenboom, IHWM </w:t>
              </w:r>
            </w:hyperlink>
            <w:r w:rsidRPr="001922E1">
              <w:rPr>
                <w:rFonts w:ascii="Verdana" w:hAnsi="Verdana" w:cs="Arial"/>
              </w:rPr>
              <w:t>(Sturkenboom, I. H. W. M.)</w:t>
            </w:r>
            <w:hyperlink r:id="rId7" w:anchor="addressWOS:000282286300480-1" w:history="1">
              <w:r w:rsidRPr="001922E1">
                <w:rPr>
                  <w:rFonts w:ascii="Verdana" w:hAnsi="Verdana" w:cs="Arial"/>
                  <w:vertAlign w:val="superscript"/>
                </w:rPr>
                <w:t>1</w:t>
              </w:r>
            </w:hyperlink>
            <w:r w:rsidRPr="001922E1">
              <w:rPr>
                <w:rFonts w:ascii="Verdana" w:hAnsi="Verdana" w:cs="Arial"/>
              </w:rPr>
              <w:t xml:space="preserve">; </w:t>
            </w:r>
            <w:hyperlink r:id="rId8" w:tooltip="Find more records by this author" w:history="1">
              <w:r w:rsidRPr="001922E1">
                <w:rPr>
                  <w:rFonts w:ascii="Verdana" w:hAnsi="Verdana" w:cs="Arial"/>
                </w:rPr>
                <w:t>Nijhuis-van der Sanden, MWG</w:t>
              </w:r>
            </w:hyperlink>
            <w:r w:rsidRPr="001922E1">
              <w:rPr>
                <w:rFonts w:ascii="Verdana" w:hAnsi="Verdana" w:cs="Arial"/>
              </w:rPr>
              <w:t xml:space="preserve"> </w:t>
            </w:r>
          </w:p>
          <w:p w:rsidR="00EF2D56" w:rsidRPr="001922E1" w:rsidRDefault="00EF2D56" w:rsidP="009F2E74">
            <w:pPr>
              <w:widowControl/>
              <w:overflowPunct/>
              <w:autoSpaceDE/>
              <w:autoSpaceDN/>
              <w:adjustRightInd/>
              <w:spacing w:line="240" w:lineRule="atLeast"/>
              <w:ind w:left="709"/>
              <w:contextualSpacing/>
              <w:textAlignment w:val="auto"/>
              <w:rPr>
                <w:rFonts w:ascii="Verdana" w:hAnsi="Verdana" w:cs="Arial"/>
                <w:color w:val="333333"/>
                <w:lang w:val="en-US"/>
              </w:rPr>
            </w:pPr>
            <w:r w:rsidRPr="001922E1">
              <w:rPr>
                <w:rFonts w:ascii="Verdana" w:hAnsi="Verdana" w:cs="Arial"/>
              </w:rPr>
              <w:t>(Nijhuis-van der Sanden, M. W. G.)</w:t>
            </w:r>
            <w:hyperlink r:id="rId9" w:anchor="addressWOS:000282286300480-1" w:history="1">
              <w:r w:rsidRPr="001922E1">
                <w:rPr>
                  <w:rFonts w:ascii="Verdana" w:hAnsi="Verdana" w:cs="Arial"/>
                  <w:vertAlign w:val="superscript"/>
                </w:rPr>
                <w:t>1</w:t>
              </w:r>
            </w:hyperlink>
            <w:r w:rsidRPr="001922E1">
              <w:rPr>
                <w:rFonts w:ascii="Verdana" w:hAnsi="Verdana" w:cs="Arial"/>
              </w:rPr>
              <w:t xml:space="preserve">; </w:t>
            </w:r>
            <w:hyperlink r:id="rId10" w:tooltip="Find more records by this author" w:history="1">
              <w:r w:rsidRPr="001922E1">
                <w:rPr>
                  <w:rFonts w:ascii="Verdana" w:hAnsi="Verdana" w:cs="Arial"/>
                </w:rPr>
                <w:t xml:space="preserve">Bloem, BR </w:t>
              </w:r>
            </w:hyperlink>
            <w:r w:rsidRPr="001922E1">
              <w:rPr>
                <w:rFonts w:ascii="Verdana" w:hAnsi="Verdana" w:cs="Arial"/>
              </w:rPr>
              <w:t>(Bloem, B. R.)</w:t>
            </w:r>
            <w:hyperlink r:id="rId11" w:anchor="addressWOS:000282286300480-1" w:history="1">
              <w:r w:rsidRPr="001922E1">
                <w:rPr>
                  <w:rFonts w:ascii="Verdana" w:hAnsi="Verdana" w:cs="Arial"/>
                  <w:vertAlign w:val="superscript"/>
                </w:rPr>
                <w:t>1</w:t>
              </w:r>
            </w:hyperlink>
            <w:r w:rsidRPr="001922E1">
              <w:rPr>
                <w:rFonts w:ascii="Verdana" w:hAnsi="Verdana" w:cs="Arial"/>
              </w:rPr>
              <w:t xml:space="preserve">; </w:t>
            </w:r>
            <w:hyperlink r:id="rId12" w:tooltip="Find more records by this author" w:history="1">
              <w:r w:rsidRPr="001922E1">
                <w:rPr>
                  <w:rFonts w:ascii="Verdana" w:hAnsi="Verdana" w:cs="Arial"/>
                </w:rPr>
                <w:t xml:space="preserve">Borm, GF </w:t>
              </w:r>
            </w:hyperlink>
            <w:r w:rsidRPr="001922E1">
              <w:rPr>
                <w:rFonts w:ascii="Verdana" w:hAnsi="Verdana" w:cs="Arial"/>
              </w:rPr>
              <w:t>(Borm, G. F.)</w:t>
            </w:r>
            <w:hyperlink r:id="rId13" w:anchor="addressWOS:000282286300480-1" w:history="1">
              <w:r w:rsidRPr="001922E1">
                <w:rPr>
                  <w:rFonts w:ascii="Verdana" w:hAnsi="Verdana" w:cs="Arial"/>
                  <w:vertAlign w:val="superscript"/>
                </w:rPr>
                <w:t>1</w:t>
              </w:r>
            </w:hyperlink>
            <w:r w:rsidRPr="001922E1">
              <w:rPr>
                <w:rFonts w:ascii="Verdana" w:hAnsi="Verdana" w:cs="Arial"/>
              </w:rPr>
              <w:t xml:space="preserve">; </w:t>
            </w:r>
            <w:hyperlink r:id="rId14" w:tooltip="Find more records by this author" w:history="1">
              <w:r w:rsidRPr="001922E1">
                <w:rPr>
                  <w:rFonts w:ascii="Verdana" w:hAnsi="Verdana" w:cs="Arial"/>
                </w:rPr>
                <w:t xml:space="preserve">Graff, MJL </w:t>
              </w:r>
            </w:hyperlink>
            <w:r w:rsidRPr="001922E1">
              <w:rPr>
                <w:rFonts w:ascii="Verdana" w:hAnsi="Verdana" w:cs="Arial"/>
              </w:rPr>
              <w:t>(Graff, M. J. L.)</w:t>
            </w:r>
            <w:hyperlink r:id="rId15" w:anchor="addressWOS:000282286300480-1" w:history="1">
              <w:r w:rsidRPr="001922E1">
                <w:rPr>
                  <w:rFonts w:ascii="Verdana" w:hAnsi="Verdana" w:cs="Arial"/>
                  <w:vertAlign w:val="superscript"/>
                </w:rPr>
                <w:t>1</w:t>
              </w:r>
            </w:hyperlink>
            <w:r w:rsidRPr="001922E1">
              <w:rPr>
                <w:rFonts w:ascii="Verdana" w:hAnsi="Verdana" w:cs="Arial"/>
              </w:rPr>
              <w:t xml:space="preserve">; </w:t>
            </w:r>
            <w:hyperlink r:id="rId16" w:tooltip="Find more records by this author" w:history="1">
              <w:r w:rsidRPr="001922E1">
                <w:rPr>
                  <w:rFonts w:ascii="Verdana" w:hAnsi="Verdana" w:cs="Arial"/>
                </w:rPr>
                <w:t xml:space="preserve">Munneke, M </w:t>
              </w:r>
            </w:hyperlink>
            <w:r w:rsidRPr="001922E1">
              <w:rPr>
                <w:rFonts w:ascii="Verdana" w:hAnsi="Verdana" w:cs="Arial"/>
              </w:rPr>
              <w:t>(Mu</w:t>
            </w:r>
            <w:r w:rsidRPr="001922E1">
              <w:rPr>
                <w:rFonts w:ascii="Verdana" w:hAnsi="Verdana" w:cs="Arial"/>
                <w:color w:val="333333"/>
              </w:rPr>
              <w:t>nneke, M.)</w:t>
            </w:r>
            <w:hyperlink r:id="rId17" w:anchor="addressWOS:000282286300480-1" w:history="1">
              <w:r w:rsidRPr="001922E1">
                <w:rPr>
                  <w:rFonts w:ascii="Verdana" w:hAnsi="Verdana" w:cs="Arial"/>
                  <w:color w:val="3550CA"/>
                  <w:vertAlign w:val="superscript"/>
                  <w:lang w:val="en-US"/>
                </w:rPr>
                <w:t>1</w:t>
              </w:r>
            </w:hyperlink>
            <w:r w:rsidRPr="001922E1">
              <w:rPr>
                <w:rFonts w:ascii="Verdana" w:hAnsi="Verdana" w:cs="Arial"/>
                <w:color w:val="333333"/>
                <w:lang w:val="en-US"/>
              </w:rPr>
              <w:t xml:space="preserve"> The OTiP Pilot: Design of a Trial Evaluating the Feasibility of a Large Scale RCT on the Effectiveness of Occupational Therapy in Parkinson's Disease.</w:t>
            </w:r>
            <w:r w:rsidRPr="001922E1">
              <w:rPr>
                <w:rFonts w:ascii="Verdana" w:hAnsi="Verdana" w:cs="Arial"/>
                <w:bCs/>
                <w:color w:val="333333"/>
                <w:lang w:val="en-US"/>
              </w:rPr>
              <w:t xml:space="preserve"> </w:t>
            </w:r>
            <w:r w:rsidRPr="001922E1">
              <w:rPr>
                <w:rFonts w:ascii="Verdana" w:hAnsi="Verdana" w:cs="Arial"/>
                <w:i/>
                <w:color w:val="333333"/>
                <w:lang w:val="en-US"/>
              </w:rPr>
              <w:t>MOVEMENT DISORDERS sept. 2010</w:t>
            </w:r>
            <w:r w:rsidRPr="001922E1">
              <w:rPr>
                <w:rFonts w:ascii="Verdana" w:hAnsi="Verdana" w:cs="Arial"/>
                <w:color w:val="333333"/>
                <w:lang w:val="en-US"/>
              </w:rPr>
              <w:t>, 25, 3, S715-S715.</w:t>
            </w:r>
          </w:p>
        </w:tc>
      </w:tr>
    </w:tbl>
    <w:p w:rsidR="00EF2D56" w:rsidRPr="001922E1" w:rsidRDefault="00EF2D56" w:rsidP="00EF2D56">
      <w:pPr>
        <w:spacing w:line="240" w:lineRule="atLeast"/>
        <w:ind w:left="703" w:hanging="703"/>
        <w:contextualSpacing/>
        <w:rPr>
          <w:rFonts w:ascii="Verdana" w:eastAsia="Calibri" w:hAnsi="Verdana" w:cs="Arial"/>
        </w:rPr>
      </w:pPr>
      <w:r w:rsidRPr="001922E1">
        <w:rPr>
          <w:rFonts w:ascii="Verdana" w:eastAsia="Calibri" w:hAnsi="Verdana" w:cs="Arial"/>
        </w:rPr>
        <w:t>15.</w:t>
      </w:r>
      <w:r w:rsidRPr="001922E1">
        <w:rPr>
          <w:rFonts w:ascii="Verdana" w:eastAsia="Calibri" w:hAnsi="Verdana" w:cs="Arial"/>
        </w:rPr>
        <w:tab/>
        <w:t>Carola ME Döpp, Maud JL Graff, Steven Teerenstra, Eddy Adang, Ria WG Nijhuis - van der Sanden, Marcel GM OldeRikkert, Myrra JFJ Vernooij-Dassen.</w:t>
      </w:r>
    </w:p>
    <w:p w:rsidR="00EF2D56" w:rsidRPr="001922E1" w:rsidRDefault="00EF2D56" w:rsidP="00EF2D56">
      <w:pPr>
        <w:spacing w:line="240" w:lineRule="atLeast"/>
        <w:ind w:left="705"/>
        <w:contextualSpacing/>
        <w:rPr>
          <w:rFonts w:ascii="Verdana" w:eastAsia="Calibri" w:hAnsi="Verdana" w:cs="Arial"/>
          <w:lang w:val="en-US"/>
        </w:rPr>
      </w:pPr>
      <w:r w:rsidRPr="001922E1">
        <w:rPr>
          <w:rFonts w:ascii="Verdana" w:eastAsia="Calibri" w:hAnsi="Verdana" w:cs="Arial"/>
        </w:rPr>
        <w:t xml:space="preserve"> </w:t>
      </w:r>
      <w:r w:rsidRPr="001922E1">
        <w:rPr>
          <w:rFonts w:ascii="Verdana" w:eastAsia="Calibri" w:hAnsi="Verdana" w:cs="Arial"/>
          <w:lang w:val="en-US"/>
        </w:rPr>
        <w:t xml:space="preserve">A new combined strategy to implement a community occupational therapy intervention: designing a cluster randomized controlled trial. </w:t>
      </w:r>
      <w:r w:rsidRPr="001922E1">
        <w:rPr>
          <w:rFonts w:ascii="Verdana" w:eastAsia="Calibri" w:hAnsi="Verdana" w:cs="Arial"/>
          <w:i/>
          <w:lang w:val="en-US"/>
        </w:rPr>
        <w:t>BMC geriatrics.com 2011</w:t>
      </w:r>
      <w:r w:rsidRPr="001922E1">
        <w:rPr>
          <w:rFonts w:ascii="Verdana" w:eastAsia="Calibri" w:hAnsi="Verdana" w:cs="Arial"/>
          <w:lang w:val="en-US"/>
        </w:rPr>
        <w:t>, 11: 13. BMC geriatrics.com online April 24, doi: 1086/1471-2318/11/13</w:t>
      </w:r>
      <w:r w:rsidRPr="001922E1">
        <w:rPr>
          <w:rFonts w:ascii="Verdana" w:hAnsi="Verdana"/>
          <w:lang w:val="en-US"/>
        </w:rPr>
        <w:t xml:space="preserve"> </w:t>
      </w:r>
    </w:p>
    <w:p w:rsidR="00EF2D56" w:rsidRPr="001922E1" w:rsidRDefault="00EF2D56" w:rsidP="00EF2D56">
      <w:pPr>
        <w:spacing w:line="240" w:lineRule="atLeast"/>
        <w:ind w:left="705" w:hanging="705"/>
        <w:contextualSpacing/>
        <w:rPr>
          <w:rFonts w:ascii="Verdana" w:hAnsi="Verdana" w:cs="Arial"/>
          <w:color w:val="000000"/>
          <w:lang w:val="en-US"/>
        </w:rPr>
      </w:pPr>
      <w:r w:rsidRPr="001922E1">
        <w:rPr>
          <w:rFonts w:ascii="Verdana" w:eastAsia="Calibri" w:hAnsi="Verdana" w:cs="Arial"/>
          <w:lang w:val="en-US"/>
        </w:rPr>
        <w:t>16.</w:t>
      </w:r>
      <w:r w:rsidRPr="001922E1">
        <w:rPr>
          <w:rFonts w:ascii="Verdana" w:eastAsia="Calibri" w:hAnsi="Verdana" w:cs="Arial"/>
          <w:lang w:val="en-US"/>
        </w:rPr>
        <w:tab/>
        <w:t xml:space="preserve">Spijker A, Wollersheim H, Teerenstra S, Graff M, Adang E, Verhey F, Vernooij-Dassen M. Systematic Care for Caregivers of Patients With Dementia: A Multicenter, Cluster-Randomized, Controlled Trial. </w:t>
      </w:r>
      <w:r w:rsidRPr="001922E1">
        <w:rPr>
          <w:rFonts w:ascii="Verdana" w:eastAsia="Calibri" w:hAnsi="Verdana" w:cs="Arial"/>
          <w:i/>
          <w:lang w:val="en-US"/>
        </w:rPr>
        <w:t>Am J Geriatr Psychiatry. 2011</w:t>
      </w:r>
      <w:r w:rsidRPr="001922E1">
        <w:rPr>
          <w:rFonts w:ascii="Verdana" w:eastAsia="Calibri" w:hAnsi="Verdana" w:cs="Arial"/>
          <w:lang w:val="en-US"/>
        </w:rPr>
        <w:t xml:space="preserve"> Feb 24.</w:t>
      </w:r>
      <w:r w:rsidRPr="001922E1">
        <w:rPr>
          <w:rFonts w:ascii="Verdana" w:hAnsi="Verdana" w:cs="Arial"/>
          <w:color w:val="000000"/>
          <w:lang w:val="en-US"/>
        </w:rPr>
        <w:t xml:space="preserve"> </w:t>
      </w:r>
    </w:p>
    <w:p w:rsidR="00EF2D56" w:rsidRPr="001922E1" w:rsidRDefault="00EF2D56" w:rsidP="00EF2D56">
      <w:pPr>
        <w:ind w:left="705" w:hanging="705"/>
        <w:rPr>
          <w:rFonts w:ascii="Verdana" w:eastAsia="Calibri" w:hAnsi="Verdana" w:cs="Arial"/>
          <w:lang w:val="en-US"/>
        </w:rPr>
      </w:pPr>
      <w:r w:rsidRPr="001922E1">
        <w:rPr>
          <w:rFonts w:ascii="Verdana" w:eastAsia="Calibri" w:hAnsi="Verdana" w:cs="Arial"/>
          <w:lang w:val="en-US"/>
        </w:rPr>
        <w:t>17.</w:t>
      </w:r>
      <w:r w:rsidRPr="001922E1">
        <w:rPr>
          <w:rFonts w:ascii="Verdana" w:eastAsia="Calibri" w:hAnsi="Verdana" w:cs="Arial"/>
          <w:lang w:val="en-US"/>
        </w:rPr>
        <w:tab/>
        <w:t>Voigt-Radloff S., Graff MJL, Reinhart L, Schornstein , Vernooij-Dassen M, Huel M, Olde-Rikkert M. A multi-centre RCT on community occupational therapy in</w:t>
      </w:r>
    </w:p>
    <w:p w:rsidR="00EF2D56" w:rsidRPr="001922E1" w:rsidRDefault="00EF2D56" w:rsidP="00EF2D56">
      <w:pPr>
        <w:ind w:left="705"/>
        <w:rPr>
          <w:rFonts w:ascii="Verdana" w:eastAsia="Calibri" w:hAnsi="Verdana" w:cs="Arial"/>
          <w:lang w:val="en-US"/>
        </w:rPr>
      </w:pPr>
      <w:r w:rsidRPr="001922E1">
        <w:rPr>
          <w:rFonts w:ascii="Verdana" w:eastAsia="Calibri" w:hAnsi="Verdana" w:cs="Arial"/>
          <w:lang w:val="en-US"/>
        </w:rPr>
        <w:t xml:space="preserve">Alzheimer’s disease: Ten sessions are not superior to one consultation. </w:t>
      </w:r>
    </w:p>
    <w:p w:rsidR="00EF2D56" w:rsidRPr="001922E1" w:rsidRDefault="00EF2D56" w:rsidP="00EF2D56">
      <w:pPr>
        <w:ind w:left="705"/>
        <w:rPr>
          <w:rFonts w:ascii="Verdana" w:eastAsia="Calibri" w:hAnsi="Verdana" w:cs="Arial"/>
          <w:lang w:val="en-US"/>
        </w:rPr>
      </w:pPr>
      <w:r w:rsidRPr="001922E1">
        <w:rPr>
          <w:rFonts w:ascii="Verdana" w:eastAsia="Calibri" w:hAnsi="Verdana" w:cs="Arial"/>
          <w:i/>
          <w:lang w:val="en-US"/>
        </w:rPr>
        <w:t>Brit Med J. 2011</w:t>
      </w:r>
      <w:r w:rsidRPr="001922E1">
        <w:rPr>
          <w:rFonts w:ascii="Verdana" w:eastAsia="Calibri" w:hAnsi="Verdana" w:cs="Arial"/>
          <w:lang w:val="en-US"/>
        </w:rPr>
        <w:t xml:space="preserve"> doi:10.1136/ Brit Med J open -2011- 000096, 2011. </w:t>
      </w:r>
      <w:r w:rsidRPr="001922E1">
        <w:rPr>
          <w:lang w:val="en-US"/>
        </w:rPr>
        <w:t xml:space="preserve"> </w:t>
      </w:r>
    </w:p>
    <w:p w:rsidR="00EF2D56" w:rsidRPr="001922E1" w:rsidRDefault="00EF2D56" w:rsidP="00EF2D56">
      <w:pPr>
        <w:ind w:left="705" w:hanging="705"/>
        <w:rPr>
          <w:rFonts w:ascii="Verdana" w:eastAsia="Calibri" w:hAnsi="Verdana" w:cs="Arial"/>
        </w:rPr>
      </w:pPr>
      <w:r w:rsidRPr="001922E1">
        <w:rPr>
          <w:rFonts w:ascii="Verdana" w:eastAsia="Calibri" w:hAnsi="Verdana" w:cs="Arial"/>
          <w:lang w:val="en-US"/>
        </w:rPr>
        <w:t>18.</w:t>
      </w:r>
      <w:r w:rsidRPr="001922E1">
        <w:rPr>
          <w:rFonts w:ascii="Verdana" w:eastAsia="Calibri" w:hAnsi="Verdana" w:cs="Arial"/>
          <w:lang w:val="en-US"/>
        </w:rPr>
        <w:tab/>
        <w:t xml:space="preserve">Voigt-Radloff, S., Graff MJL., Reinhart L., Schornstein ., Olde-Rikkert M., Huel M., Vernooij-Dassen M. Why did an effective Dutch complex psycho-social intervention for people with dementia not work in the German health care context? Lesson learned from a process evaluation alongside a multi-centre RCT. </w:t>
      </w:r>
      <w:r w:rsidRPr="001922E1">
        <w:rPr>
          <w:rFonts w:ascii="Verdana" w:eastAsia="Calibri" w:hAnsi="Verdana" w:cs="Arial"/>
          <w:i/>
        </w:rPr>
        <w:t>Brit Med J, 2011</w:t>
      </w:r>
      <w:r w:rsidRPr="001922E1">
        <w:rPr>
          <w:rFonts w:ascii="Verdana" w:eastAsia="Calibri" w:hAnsi="Verdana" w:cs="Arial"/>
        </w:rPr>
        <w:t xml:space="preserve"> doi: 10.1136/ Brit Med J open 2011-000094, 2011.</w:t>
      </w:r>
      <w:r w:rsidRPr="001922E1">
        <w:t xml:space="preserve"> </w:t>
      </w:r>
    </w:p>
    <w:p w:rsidR="00EF2D56" w:rsidRPr="001922E1" w:rsidRDefault="00EF2D56" w:rsidP="00EF2D56">
      <w:pPr>
        <w:ind w:left="705" w:hanging="705"/>
        <w:rPr>
          <w:rFonts w:ascii="Verdana" w:eastAsia="Calibri" w:hAnsi="Verdana" w:cs="Arial"/>
          <w:color w:val="000000"/>
          <w:lang w:val="en-US"/>
        </w:rPr>
      </w:pPr>
      <w:r w:rsidRPr="001922E1">
        <w:rPr>
          <w:rFonts w:ascii="Verdana" w:eastAsia="Calibri" w:hAnsi="Verdana" w:cs="Arial"/>
        </w:rPr>
        <w:t>19.</w:t>
      </w:r>
      <w:r w:rsidRPr="001922E1">
        <w:rPr>
          <w:rFonts w:ascii="Verdana" w:eastAsia="Calibri" w:hAnsi="Verdana" w:cs="Arial"/>
        </w:rPr>
        <w:tab/>
      </w:r>
      <w:r w:rsidRPr="001922E1">
        <w:rPr>
          <w:rFonts w:ascii="Verdana" w:eastAsia="Calibri" w:hAnsi="Verdana" w:cs="Arial"/>
        </w:rPr>
        <w:tab/>
      </w:r>
      <w:r w:rsidRPr="001922E1">
        <w:rPr>
          <w:rFonts w:ascii="Verdana" w:eastAsia="Calibri" w:hAnsi="Verdana" w:cs="Arial"/>
          <w:color w:val="000000"/>
        </w:rPr>
        <w:t xml:space="preserve">Leven van ’t N, Graff MJL, </w:t>
      </w:r>
      <w:r w:rsidRPr="001922E1">
        <w:rPr>
          <w:rFonts w:ascii="Verdana" w:hAnsi="Verdana" w:cs="Arial"/>
          <w:color w:val="000000"/>
        </w:rPr>
        <w:t>Marleen Kaijen, Bert J.M. de Swart, Marcel G.M. Olde Rikkert and Myrra J.M. Vernooij-Dassen</w:t>
      </w:r>
      <w:r w:rsidRPr="001922E1">
        <w:rPr>
          <w:rFonts w:ascii="Verdana" w:eastAsia="Calibri" w:hAnsi="Verdana" w:cs="Arial"/>
          <w:color w:val="000000"/>
        </w:rPr>
        <w:t xml:space="preserve">. </w:t>
      </w:r>
      <w:hyperlink r:id="rId18" w:history="1">
        <w:r w:rsidRPr="001922E1">
          <w:rPr>
            <w:rStyle w:val="Hyperlink"/>
            <w:rFonts w:ascii="Verdana" w:hAnsi="Verdana" w:cs="Arial"/>
            <w:color w:val="000000"/>
            <w:u w:val="none"/>
            <w:lang w:val="en-US"/>
          </w:rPr>
          <w:t>Barriers to and facilitators for the use of an evidence-based occupational therapy guideline for older people with dementia and their carers</w:t>
        </w:r>
      </w:hyperlink>
      <w:r w:rsidRPr="001922E1">
        <w:rPr>
          <w:rFonts w:ascii="Verdana" w:hAnsi="Verdana" w:cs="Arial"/>
          <w:color w:val="000000"/>
          <w:lang w:val="en-US"/>
        </w:rPr>
        <w:t>.</w:t>
      </w:r>
      <w:r w:rsidRPr="001922E1">
        <w:rPr>
          <w:lang w:val="en-US"/>
        </w:rPr>
        <w:t xml:space="preserve"> </w:t>
      </w:r>
      <w:r w:rsidRPr="001922E1">
        <w:rPr>
          <w:rFonts w:ascii="Verdana" w:hAnsi="Verdana" w:cs="Arial"/>
          <w:i/>
          <w:color w:val="000000"/>
          <w:lang w:val="en-US"/>
        </w:rPr>
        <w:t>Int J Geriatr Psychiatry. 2012</w:t>
      </w:r>
      <w:r w:rsidRPr="001922E1">
        <w:rPr>
          <w:rFonts w:ascii="Verdana" w:hAnsi="Verdana" w:cs="Arial"/>
          <w:color w:val="000000"/>
          <w:lang w:val="en-US"/>
        </w:rPr>
        <w:t xml:space="preserve"> Jul;27(7):742-8. doi: 10.1002/gps.2782. Epub 2011 Sep 27</w:t>
      </w:r>
      <w:r w:rsidRPr="001922E1">
        <w:rPr>
          <w:rFonts w:ascii="Verdana" w:eastAsia="Calibri" w:hAnsi="Verdana" w:cs="Arial"/>
          <w:color w:val="000000"/>
          <w:lang w:val="en-US"/>
        </w:rPr>
        <w:t>.</w:t>
      </w:r>
      <w:r w:rsidRPr="001922E1">
        <w:rPr>
          <w:lang w:val="en-US"/>
        </w:rPr>
        <w:t xml:space="preserve"> </w:t>
      </w:r>
    </w:p>
    <w:p w:rsidR="00EF2D56" w:rsidRPr="001922E1" w:rsidRDefault="00EF2D56" w:rsidP="00EF2D56">
      <w:pPr>
        <w:ind w:left="705" w:hanging="705"/>
        <w:rPr>
          <w:rFonts w:ascii="Verdana" w:eastAsia="Calibri" w:hAnsi="Verdana" w:cs="Arial"/>
          <w:lang w:val="en-US"/>
        </w:rPr>
      </w:pPr>
      <w:r w:rsidRPr="001922E1">
        <w:rPr>
          <w:rFonts w:ascii="Verdana" w:eastAsia="Calibri" w:hAnsi="Verdana" w:cs="Arial"/>
          <w:lang w:val="en-US"/>
        </w:rPr>
        <w:t>20.</w:t>
      </w:r>
      <w:r w:rsidRPr="001922E1">
        <w:rPr>
          <w:rFonts w:ascii="Verdana" w:eastAsia="Calibri" w:hAnsi="Verdana" w:cs="Arial"/>
          <w:lang w:val="en-US"/>
        </w:rPr>
        <w:tab/>
        <w:t xml:space="preserve">Sebastian Voigt-Radloff, Rainer Leonhart, Mathias Schützwihl, Luisa Jurjanz, Thomas Reuster, Antje Gerner, Kira Marschner, Fenna van Nes, Maud Graff, Myrra  Vernooij-Dassen, Marcel  Olde-Rikkert, Vjera Holthoff, and Michael Huell. </w:t>
      </w:r>
      <w:r w:rsidRPr="001922E1">
        <w:rPr>
          <w:rFonts w:ascii="Verdana" w:eastAsia="Calibri" w:hAnsi="Verdana" w:cs="Arial"/>
          <w:lang w:val="en-GB"/>
        </w:rPr>
        <w:t>Interview for the Deterioration in Daily Living Activities in Dementia- construct and concurrent validity in patients with mild to moderate dementia.</w:t>
      </w:r>
      <w:r w:rsidRPr="001922E1">
        <w:rPr>
          <w:lang w:val="en-US"/>
        </w:rPr>
        <w:t xml:space="preserve"> </w:t>
      </w:r>
      <w:r w:rsidRPr="001922E1">
        <w:rPr>
          <w:rFonts w:ascii="Verdana" w:eastAsia="Calibri" w:hAnsi="Verdana" w:cs="Arial"/>
          <w:i/>
          <w:lang w:val="en-US"/>
        </w:rPr>
        <w:t xml:space="preserve">Int Psychogeriatr. 2012 </w:t>
      </w:r>
      <w:r w:rsidRPr="001922E1">
        <w:rPr>
          <w:rFonts w:ascii="Verdana" w:eastAsia="Calibri" w:hAnsi="Verdana" w:cs="Arial"/>
          <w:lang w:val="en-US"/>
        </w:rPr>
        <w:t xml:space="preserve">Mar;24(3):382-90. doi: 10.1017/S1041610211001785.  </w:t>
      </w:r>
      <w:r w:rsidRPr="001922E1">
        <w:rPr>
          <w:lang w:val="en-US"/>
        </w:rPr>
        <w:t xml:space="preserve"> </w:t>
      </w:r>
    </w:p>
    <w:p w:rsidR="00EF2D56" w:rsidRPr="001922E1" w:rsidRDefault="00EF2D56" w:rsidP="00EF2D56">
      <w:pPr>
        <w:pStyle w:val="Tekstzonderopmaak"/>
        <w:ind w:left="705" w:hanging="705"/>
        <w:rPr>
          <w:rFonts w:ascii="Verdana" w:hAnsi="Verdana"/>
          <w:sz w:val="20"/>
          <w:szCs w:val="20"/>
          <w:lang w:val="en-GB"/>
        </w:rPr>
      </w:pPr>
      <w:r w:rsidRPr="001922E1">
        <w:rPr>
          <w:rFonts w:ascii="Verdana" w:hAnsi="Verdana" w:cs="Arial"/>
          <w:sz w:val="20"/>
          <w:szCs w:val="20"/>
          <w:lang w:val="en-US"/>
        </w:rPr>
        <w:t>21.</w:t>
      </w:r>
      <w:r w:rsidRPr="001922E1">
        <w:rPr>
          <w:rFonts w:ascii="Verdana" w:hAnsi="Verdana" w:cs="Arial"/>
          <w:sz w:val="20"/>
          <w:szCs w:val="20"/>
          <w:lang w:val="en-US"/>
        </w:rPr>
        <w:tab/>
      </w:r>
      <w:r w:rsidRPr="001922E1">
        <w:rPr>
          <w:rFonts w:ascii="Verdana" w:hAnsi="Verdana"/>
          <w:sz w:val="20"/>
          <w:szCs w:val="20"/>
          <w:lang w:val="en-US"/>
        </w:rPr>
        <w:t xml:space="preserve">Voigt-Radloff, Sebastian; Leonhart, Rainer; Schützwohl, Matthias; Jurjanz, Luisa; Reuster, Thomas; Gerner, Antje; Marschner, Kira; van Nes, Fenna; Graff, Maud; Vernooij-Dassen, Myrra; Olde Rikkert, Marcel; Holthoff, Vjera; Hüll, Michael. Dementia Quality of Life Instrument - Construct and Concurrent Validity in Patients with mild to moderate Dementia; </w:t>
      </w:r>
      <w:r w:rsidRPr="001922E1">
        <w:rPr>
          <w:rStyle w:val="Nadruk"/>
          <w:rFonts w:ascii="Verdana" w:hAnsi="Verdana"/>
          <w:color w:val="000000"/>
          <w:sz w:val="20"/>
          <w:szCs w:val="20"/>
          <w:lang w:val="en-US"/>
        </w:rPr>
        <w:t>Eur J Neurol 2011</w:t>
      </w:r>
      <w:r w:rsidRPr="001922E1">
        <w:rPr>
          <w:rFonts w:ascii="Verdana" w:hAnsi="Verdana"/>
          <w:color w:val="000000"/>
          <w:sz w:val="20"/>
          <w:szCs w:val="20"/>
          <w:lang w:val="en-US"/>
        </w:rPr>
        <w:t xml:space="preserve"> Doi: 10.1111/j.1468-1331.2011.03561.x. , PMID: 21999841</w:t>
      </w:r>
      <w:r w:rsidRPr="001922E1">
        <w:rPr>
          <w:lang w:val="en-GB"/>
        </w:rPr>
        <w:t xml:space="preserve">; </w:t>
      </w:r>
      <w:r w:rsidRPr="001922E1">
        <w:rPr>
          <w:rFonts w:ascii="Verdana" w:hAnsi="Verdana"/>
          <w:sz w:val="20"/>
          <w:szCs w:val="20"/>
          <w:lang w:val="en-US"/>
        </w:rPr>
        <w:t xml:space="preserve"> EJoN-11-0453.R2</w:t>
      </w:r>
      <w:r w:rsidRPr="001922E1">
        <w:rPr>
          <w:rFonts w:ascii="Verdana" w:hAnsi="Verdana"/>
          <w:sz w:val="20"/>
          <w:szCs w:val="20"/>
          <w:lang w:val="en-GB"/>
        </w:rPr>
        <w:t xml:space="preserve">. Paper version in 2012. </w:t>
      </w:r>
    </w:p>
    <w:p w:rsidR="00EF2D56" w:rsidRPr="001922E1" w:rsidRDefault="00EF2D56" w:rsidP="00EF2D56">
      <w:pPr>
        <w:pStyle w:val="Tekstzonderopmaak"/>
        <w:ind w:left="705" w:hanging="705"/>
        <w:rPr>
          <w:rFonts w:ascii="Arial" w:hAnsi="Arial" w:cs="Arial"/>
          <w:sz w:val="22"/>
          <w:szCs w:val="22"/>
          <w:lang w:val="en-GB"/>
        </w:rPr>
      </w:pPr>
      <w:r w:rsidRPr="001922E1">
        <w:rPr>
          <w:rFonts w:ascii="Verdana" w:hAnsi="Verdana"/>
          <w:sz w:val="20"/>
          <w:szCs w:val="20"/>
          <w:lang w:val="en-GB"/>
        </w:rPr>
        <w:t xml:space="preserve">22. </w:t>
      </w:r>
      <w:r w:rsidRPr="001922E1">
        <w:rPr>
          <w:rFonts w:ascii="Verdana" w:hAnsi="Verdana"/>
          <w:sz w:val="20"/>
          <w:szCs w:val="20"/>
          <w:lang w:val="en-GB"/>
        </w:rPr>
        <w:tab/>
        <w:t xml:space="preserve">Steultjens E., Voight-Radloff S., Leonhart R., Graff MJL. </w:t>
      </w:r>
      <w:r w:rsidRPr="001922E1">
        <w:rPr>
          <w:rFonts w:ascii="Verdana" w:hAnsi="Verdana"/>
          <w:sz w:val="20"/>
          <w:szCs w:val="20"/>
          <w:lang w:val="en-US"/>
        </w:rPr>
        <w:t xml:space="preserve">Reliability of the Perceive,  Recall, Plan and Perform (PRPP) assessment in community dwelling dementia patients: test consistency and inter-rater agreement" </w:t>
      </w:r>
      <w:r w:rsidRPr="001922E1">
        <w:rPr>
          <w:rFonts w:ascii="Verdana" w:hAnsi="Verdana"/>
          <w:i/>
          <w:sz w:val="20"/>
          <w:szCs w:val="20"/>
          <w:lang w:val="en-US"/>
        </w:rPr>
        <w:t>Int Psychogeriatr</w:t>
      </w:r>
      <w:r w:rsidRPr="001922E1">
        <w:rPr>
          <w:rFonts w:ascii="Verdana" w:hAnsi="Verdana"/>
          <w:sz w:val="20"/>
          <w:szCs w:val="20"/>
          <w:lang w:val="en-US"/>
        </w:rPr>
        <w:t>. 2012 Apr;24(4):659-65. doi: 10.1017/S1041610211002249. Epub 2011 Dec 14</w:t>
      </w:r>
      <w:r w:rsidRPr="001922E1">
        <w:rPr>
          <w:rFonts w:ascii="Verdana" w:hAnsi="Verdana" w:cs="Arial"/>
          <w:sz w:val="20"/>
          <w:szCs w:val="20"/>
          <w:lang w:val="en-GB"/>
        </w:rPr>
        <w:t>.</w:t>
      </w:r>
      <w:r w:rsidRPr="001922E1">
        <w:rPr>
          <w:rFonts w:ascii="Arial" w:hAnsi="Arial" w:cs="Arial"/>
          <w:sz w:val="22"/>
          <w:szCs w:val="22"/>
          <w:lang w:val="en-GB"/>
        </w:rPr>
        <w:t xml:space="preserve"> </w:t>
      </w:r>
    </w:p>
    <w:p w:rsidR="00EF2D56" w:rsidRPr="001922E1" w:rsidRDefault="00EF2D56" w:rsidP="00EF2D56">
      <w:pPr>
        <w:pStyle w:val="Tekstzonderopmaak"/>
        <w:ind w:left="705" w:hanging="705"/>
        <w:rPr>
          <w:rFonts w:ascii="Verdana" w:hAnsi="Verdana" w:cs="Times-Roman"/>
          <w:sz w:val="20"/>
          <w:szCs w:val="20"/>
          <w:lang w:val="en-US"/>
        </w:rPr>
      </w:pPr>
      <w:r w:rsidRPr="001922E1">
        <w:rPr>
          <w:rFonts w:ascii="Verdana" w:hAnsi="Verdana"/>
          <w:sz w:val="20"/>
          <w:szCs w:val="20"/>
          <w:lang w:val="en-US"/>
        </w:rPr>
        <w:t>23.</w:t>
      </w:r>
      <w:r w:rsidRPr="001922E1">
        <w:rPr>
          <w:rFonts w:ascii="Verdana" w:hAnsi="Verdana"/>
          <w:sz w:val="20"/>
          <w:szCs w:val="20"/>
          <w:lang w:val="en-US"/>
        </w:rPr>
        <w:tab/>
        <w:t xml:space="preserve">Teerenstra S., Eldridge S., Graff M, Hoop de E., Borm G. </w:t>
      </w:r>
      <w:r w:rsidRPr="001922E1">
        <w:rPr>
          <w:rStyle w:val="maintitle"/>
          <w:rFonts w:ascii="Verdana" w:hAnsi="Verdana"/>
          <w:sz w:val="20"/>
          <w:szCs w:val="20"/>
          <w:lang w:val="en-US"/>
        </w:rPr>
        <w:t xml:space="preserve">A simple sample size formula for analysis of covariance in cluster randomized trials. </w:t>
      </w:r>
      <w:r w:rsidRPr="001922E1">
        <w:rPr>
          <w:rStyle w:val="maintitle"/>
          <w:rFonts w:ascii="Verdana" w:hAnsi="Verdana"/>
          <w:i/>
          <w:sz w:val="20"/>
          <w:szCs w:val="20"/>
          <w:lang w:val="en-US"/>
        </w:rPr>
        <w:t xml:space="preserve">Statistics in Medicine, </w:t>
      </w:r>
      <w:hyperlink r:id="rId19" w:tooltip="Statistics in medicine." w:history="1">
        <w:r w:rsidRPr="001922E1">
          <w:rPr>
            <w:rFonts w:ascii="Verdana" w:hAnsi="Verdana" w:cs="Arial"/>
            <w:i/>
            <w:sz w:val="20"/>
            <w:szCs w:val="20"/>
            <w:lang w:val="en-US"/>
          </w:rPr>
          <w:t>Stat Med.</w:t>
        </w:r>
      </w:hyperlink>
      <w:r w:rsidRPr="001922E1">
        <w:rPr>
          <w:rFonts w:ascii="Verdana" w:hAnsi="Verdana" w:cs="Arial"/>
          <w:sz w:val="20"/>
          <w:szCs w:val="20"/>
          <w:lang w:val="en-US"/>
        </w:rPr>
        <w:t xml:space="preserve"> 2012 Sep 10;31(20):2169-78. doi: 10.1002/sim.5352. Epub 2012 Apr 11.</w:t>
      </w:r>
      <w:r w:rsidRPr="001922E1">
        <w:rPr>
          <w:lang w:val="en-US"/>
        </w:rPr>
        <w:t xml:space="preserve"> </w:t>
      </w:r>
    </w:p>
    <w:p w:rsidR="00EF2D56" w:rsidRPr="001922E1" w:rsidRDefault="00EF2D56" w:rsidP="00EF2D56">
      <w:pPr>
        <w:widowControl/>
        <w:overflowPunct/>
        <w:ind w:left="705" w:hanging="705"/>
        <w:textAlignment w:val="auto"/>
        <w:rPr>
          <w:rFonts w:ascii="Verdana" w:hAnsi="Verdana" w:cs="Times-Roman"/>
          <w:lang w:val="en-US"/>
        </w:rPr>
      </w:pPr>
      <w:r w:rsidRPr="001922E1">
        <w:rPr>
          <w:rFonts w:ascii="Verdana" w:hAnsi="Verdana" w:cs="Times-Roman"/>
          <w:lang w:val="fr-FR"/>
        </w:rPr>
        <w:t xml:space="preserve">24. </w:t>
      </w:r>
      <w:r w:rsidRPr="001922E1">
        <w:rPr>
          <w:rFonts w:ascii="Verdana" w:hAnsi="Verdana" w:cs="Times-Roman"/>
          <w:lang w:val="fr-FR"/>
        </w:rPr>
        <w:tab/>
        <w:t xml:space="preserve">Maud JL Graff, Patricia de Vriendt, Louise Nygard.  </w:t>
      </w:r>
      <w:r w:rsidRPr="001922E1">
        <w:rPr>
          <w:rFonts w:ascii="Verdana" w:hAnsi="Verdana" w:cs="Times-Roman"/>
          <w:lang w:val="en-US"/>
        </w:rPr>
        <w:t xml:space="preserve">Mild cognitive impairment and early stage dementia: Assessment and treatment of everyday functioning. </w:t>
      </w:r>
      <w:r w:rsidRPr="001922E1">
        <w:rPr>
          <w:rFonts w:ascii="Verdana" w:hAnsi="Verdana" w:cs="Times-Roman"/>
          <w:i/>
          <w:lang w:val="en-US"/>
        </w:rPr>
        <w:t>European geriatric medicine 2012,</w:t>
      </w:r>
      <w:r w:rsidRPr="001922E1">
        <w:rPr>
          <w:rFonts w:ascii="Verdana" w:hAnsi="Verdana" w:cs="Times-Roman"/>
          <w:lang w:val="en-US"/>
        </w:rPr>
        <w:t>3:S12–S13. DOI: 10.1016/j.eurger.2012.07.398</w:t>
      </w:r>
    </w:p>
    <w:p w:rsidR="00EF2D56" w:rsidRPr="001922E1" w:rsidRDefault="00EF2D56" w:rsidP="00EF2D56">
      <w:pPr>
        <w:widowControl/>
        <w:overflowPunct/>
        <w:ind w:left="705" w:hanging="705"/>
        <w:textAlignment w:val="auto"/>
        <w:rPr>
          <w:rFonts w:ascii="Verdana" w:eastAsia="Calibri" w:hAnsi="Verdana" w:cs="Calibri"/>
          <w:lang w:val="en-US"/>
        </w:rPr>
      </w:pPr>
      <w:r w:rsidRPr="001922E1">
        <w:rPr>
          <w:rFonts w:ascii="Verdana" w:hAnsi="Verdana" w:cs="Times-Roman"/>
          <w:lang w:val="en-US"/>
        </w:rPr>
        <w:t>25.</w:t>
      </w:r>
      <w:r w:rsidRPr="001922E1">
        <w:rPr>
          <w:rFonts w:ascii="Verdana" w:hAnsi="Verdana" w:cs="Times-Roman"/>
          <w:lang w:val="en-US"/>
        </w:rPr>
        <w:tab/>
      </w:r>
      <w:r w:rsidRPr="001922E1">
        <w:rPr>
          <w:rFonts w:ascii="Verdana" w:eastAsia="Calibri" w:hAnsi="Verdana" w:cs="Cambria"/>
          <w:lang w:val="en-US"/>
        </w:rPr>
        <w:t>Sturkenboom I.H.W.M., Graff M., Borm G., Veenhuizen Y, Bloem B, Munneke M. Nijhuis, M.</w:t>
      </w:r>
      <w:r w:rsidRPr="001922E1">
        <w:rPr>
          <w:rFonts w:ascii="Verdana" w:hAnsi="Verdana" w:cs="Times-Roman"/>
          <w:lang w:val="en-US"/>
        </w:rPr>
        <w:t xml:space="preserve"> </w:t>
      </w:r>
      <w:r w:rsidRPr="001922E1">
        <w:rPr>
          <w:rFonts w:ascii="Verdana" w:eastAsia="Calibri" w:hAnsi="Verdana" w:cs="Cambria"/>
          <w:lang w:val="en-US"/>
        </w:rPr>
        <w:t xml:space="preserve">The impact of occupational therapy in Parkinson's disease: a </w:t>
      </w:r>
      <w:r w:rsidRPr="001922E1">
        <w:rPr>
          <w:rFonts w:ascii="Verdana" w:eastAsia="Calibri" w:hAnsi="Verdana" w:cs="Cambria"/>
          <w:lang w:val="en-US"/>
        </w:rPr>
        <w:lastRenderedPageBreak/>
        <w:t xml:space="preserve">randomized controlled feasibility study. </w:t>
      </w:r>
      <w:r w:rsidRPr="002E7DF5">
        <w:rPr>
          <w:rFonts w:ascii="Verdana" w:eastAsia="Calibri" w:hAnsi="Verdana" w:cs="Cambria"/>
          <w:i/>
          <w:lang w:val="en-US"/>
        </w:rPr>
        <w:t>Clin Rehabil. 2013</w:t>
      </w:r>
      <w:r w:rsidRPr="001922E1">
        <w:rPr>
          <w:rFonts w:ascii="Verdana" w:eastAsia="Calibri" w:hAnsi="Verdana" w:cs="Cambria"/>
          <w:lang w:val="en-US"/>
        </w:rPr>
        <w:t xml:space="preserve"> Feb;27(2):99-112. doi: 10.1177/0269215512448382. Epub 2012 Jul 18 .</w:t>
      </w:r>
    </w:p>
    <w:p w:rsidR="00EF2D56" w:rsidRPr="001922E1" w:rsidRDefault="00EF2D56" w:rsidP="00EF2D56">
      <w:pPr>
        <w:widowControl/>
        <w:overflowPunct/>
        <w:ind w:left="705" w:hanging="705"/>
        <w:textAlignment w:val="auto"/>
        <w:rPr>
          <w:rFonts w:ascii="Verdana" w:hAnsi="Verdana" w:cs="Arial"/>
        </w:rPr>
      </w:pPr>
      <w:r w:rsidRPr="001922E1">
        <w:rPr>
          <w:rFonts w:ascii="Verdana" w:eastAsia="Calibri" w:hAnsi="Verdana" w:cs="Calibri"/>
          <w:lang w:val="en-US"/>
        </w:rPr>
        <w:t>26</w:t>
      </w:r>
      <w:r w:rsidRPr="001922E1">
        <w:rPr>
          <w:rFonts w:ascii="Verdana" w:eastAsia="Calibri" w:hAnsi="Verdana" w:cs="Calibri"/>
          <w:lang w:val="en-US"/>
        </w:rPr>
        <w:tab/>
      </w:r>
      <w:r w:rsidRPr="001922E1">
        <w:rPr>
          <w:rFonts w:ascii="Verdana" w:hAnsi="Verdana" w:cs="Arial"/>
          <w:lang w:val="en-US"/>
        </w:rPr>
        <w:t xml:space="preserve">Sturkenboom IH, Graff MJ, Borm GF, Adang EM, Nijhuis-van der Sanden MW, Bloem BR, Munneke M. Effectiveness of occupational therapy in Parkinson's disease: study protocol for a randomized controlled trial. </w:t>
      </w:r>
      <w:r w:rsidRPr="001922E1">
        <w:rPr>
          <w:rFonts w:ascii="Verdana" w:hAnsi="Verdana" w:cs="Arial"/>
          <w:i/>
        </w:rPr>
        <w:t>Trials.</w:t>
      </w:r>
      <w:r w:rsidRPr="001922E1">
        <w:rPr>
          <w:rFonts w:ascii="Verdana" w:hAnsi="Verdana" w:cs="Arial"/>
        </w:rPr>
        <w:t xml:space="preserve"> 2013;14:34.</w:t>
      </w:r>
    </w:p>
    <w:p w:rsidR="00EF2D56" w:rsidRPr="001922E1" w:rsidRDefault="00EF2D56" w:rsidP="00EF2D56">
      <w:pPr>
        <w:widowControl/>
        <w:overflowPunct/>
        <w:ind w:left="705" w:hanging="705"/>
        <w:textAlignment w:val="auto"/>
        <w:rPr>
          <w:rFonts w:ascii="Verdana" w:hAnsi="Verdana" w:cs="Arial"/>
        </w:rPr>
      </w:pPr>
      <w:r w:rsidRPr="001922E1">
        <w:rPr>
          <w:rFonts w:ascii="Verdana" w:hAnsi="Verdana" w:cs="Arial"/>
        </w:rPr>
        <w:t>27.</w:t>
      </w:r>
      <w:r w:rsidRPr="001922E1">
        <w:rPr>
          <w:rFonts w:ascii="Arial" w:hAnsi="Arial" w:cs="Arial"/>
          <w:sz w:val="24"/>
          <w:szCs w:val="24"/>
        </w:rPr>
        <w:tab/>
      </w:r>
      <w:r w:rsidRPr="001922E1">
        <w:rPr>
          <w:rFonts w:ascii="Verdana" w:hAnsi="Verdana" w:cs="Arial"/>
        </w:rPr>
        <w:t xml:space="preserve">Döpp CM, Graff MJ, Teerenstra S, Nijhuis-van der Sanden MW, Olde Rikkert MG, Vernooij-Dassen MJ. </w:t>
      </w:r>
      <w:r w:rsidRPr="001922E1">
        <w:rPr>
          <w:rFonts w:ascii="Verdana" w:hAnsi="Verdana" w:cs="Arial"/>
          <w:lang w:val="en-US"/>
        </w:rPr>
        <w:t xml:space="preserve">Effectiveness of a multifaceted implementation strategy on physicians' referral behavior to an evidence-based psychosocial intervention in dementia: a cluster randomized controlled trial. </w:t>
      </w:r>
      <w:r w:rsidRPr="001922E1">
        <w:rPr>
          <w:rFonts w:ascii="Verdana" w:hAnsi="Verdana" w:cs="Arial"/>
          <w:i/>
        </w:rPr>
        <w:t>BMC Fam Pract, 2013</w:t>
      </w:r>
      <w:r w:rsidRPr="001922E1">
        <w:rPr>
          <w:rFonts w:ascii="Verdana" w:hAnsi="Verdana" w:cs="Arial"/>
        </w:rPr>
        <w:t xml:space="preserve"> May 30;14(1):70. </w:t>
      </w:r>
    </w:p>
    <w:p w:rsidR="00EF2D56" w:rsidRPr="001922E1" w:rsidRDefault="00EF2D56" w:rsidP="00EF2D56">
      <w:pPr>
        <w:widowControl/>
        <w:overflowPunct/>
        <w:ind w:left="705" w:hanging="705"/>
        <w:textAlignment w:val="auto"/>
        <w:rPr>
          <w:rFonts w:ascii="Verdana" w:hAnsi="Verdana" w:cs="Arial"/>
        </w:rPr>
      </w:pPr>
      <w:r w:rsidRPr="001922E1">
        <w:rPr>
          <w:rFonts w:ascii="Verdana" w:hAnsi="Verdana" w:cs="Arial"/>
        </w:rPr>
        <w:t>28.</w:t>
      </w:r>
      <w:r w:rsidRPr="001922E1">
        <w:rPr>
          <w:rFonts w:ascii="Verdana" w:hAnsi="Verdana" w:cs="Arial"/>
        </w:rPr>
        <w:tab/>
        <w:t xml:space="preserve">Döpp CM, Graff MJ, Olde Rikkert MG, Nijhuis-van der Sanden MW, Vernooij-Dassen MJ. </w:t>
      </w:r>
      <w:r w:rsidRPr="001922E1">
        <w:rPr>
          <w:rFonts w:ascii="Verdana" w:hAnsi="Verdana" w:cs="Arial"/>
          <w:lang w:val="en-US"/>
        </w:rPr>
        <w:t xml:space="preserve">Determinants for the effectiveness of implementing an occupational therapy intervention in routine dementia care. </w:t>
      </w:r>
      <w:r w:rsidRPr="001922E1">
        <w:rPr>
          <w:rFonts w:ascii="Verdana" w:hAnsi="Verdana" w:cs="Arial"/>
          <w:i/>
        </w:rPr>
        <w:t>Implementation Science : IS. 2013</w:t>
      </w:r>
      <w:r w:rsidRPr="001922E1">
        <w:rPr>
          <w:rFonts w:ascii="Verdana" w:hAnsi="Verdana" w:cs="Arial"/>
        </w:rPr>
        <w:t xml:space="preserve"> Nov 7;8(1):131.</w:t>
      </w:r>
    </w:p>
    <w:p w:rsidR="00EF2D56" w:rsidRPr="001922E1" w:rsidRDefault="00EF2D56" w:rsidP="00EF2D56">
      <w:pPr>
        <w:widowControl/>
        <w:overflowPunct/>
        <w:ind w:left="705" w:hanging="705"/>
        <w:textAlignment w:val="auto"/>
        <w:rPr>
          <w:rFonts w:ascii="Verdana" w:eastAsia="Calibri" w:hAnsi="Verdana" w:cs="AdvTTe45e47d2"/>
          <w:lang w:val="en-US"/>
        </w:rPr>
      </w:pPr>
      <w:r w:rsidRPr="001922E1">
        <w:rPr>
          <w:rFonts w:ascii="Verdana" w:hAnsi="Verdana" w:cs="Arial"/>
        </w:rPr>
        <w:t>29.</w:t>
      </w:r>
      <w:r w:rsidRPr="001922E1">
        <w:rPr>
          <w:rFonts w:ascii="Verdana" w:hAnsi="Verdana" w:cs="Arial"/>
        </w:rPr>
        <w:tab/>
      </w:r>
      <w:r w:rsidRPr="001922E1">
        <w:rPr>
          <w:rFonts w:ascii="Verdana" w:eastAsia="Calibri" w:hAnsi="Verdana" w:cs="AdvTTb5929f4c"/>
        </w:rPr>
        <w:t>Lieve M Roets-Merken, Maud JL Graff, Sytse U Zuidema, Pieter GJM Hermsen, Steven Teerenstra,Gertrudis IJM Kempen and Myrra JFJ Vernooij-Dassen.</w:t>
      </w:r>
      <w:r w:rsidRPr="001922E1">
        <w:rPr>
          <w:rFonts w:ascii="AdvTT7329fd89.I" w:eastAsia="Calibri" w:hAnsi="AdvTT7329fd89.I" w:cs="AdvTT7329fd89.I"/>
          <w:sz w:val="16"/>
          <w:szCs w:val="16"/>
        </w:rPr>
        <w:t xml:space="preserve"> </w:t>
      </w:r>
      <w:r w:rsidRPr="001922E1">
        <w:rPr>
          <w:rFonts w:ascii="Verdana" w:eastAsia="Calibri" w:hAnsi="Verdana" w:cs="AdvTTe45e47d2"/>
          <w:lang w:val="en-US"/>
        </w:rPr>
        <w:t xml:space="preserve">Effectiveness of a self-management program for dual sensory impaired seniors in </w:t>
      </w:r>
    </w:p>
    <w:p w:rsidR="00EF2D56" w:rsidRPr="001922E1" w:rsidRDefault="00EF2D56" w:rsidP="00EF2D56">
      <w:pPr>
        <w:widowControl/>
        <w:overflowPunct/>
        <w:ind w:firstLine="708"/>
        <w:textAlignment w:val="auto"/>
        <w:rPr>
          <w:rFonts w:ascii="Verdana" w:eastAsia="Calibri" w:hAnsi="Verdana" w:cs="AdvTTe45e47d2"/>
          <w:lang w:val="en-US"/>
        </w:rPr>
      </w:pPr>
      <w:r w:rsidRPr="001922E1">
        <w:rPr>
          <w:rFonts w:ascii="Verdana" w:eastAsia="Calibri" w:hAnsi="Verdana" w:cs="AdvTTe45e47d2"/>
          <w:lang w:val="en-US"/>
        </w:rPr>
        <w:t>aged care settings: study protocol for a cluster randomized controlled trial</w:t>
      </w:r>
    </w:p>
    <w:p w:rsidR="00EF2D56" w:rsidRPr="001922E1" w:rsidRDefault="00EF2D56" w:rsidP="00EF2D56">
      <w:pPr>
        <w:widowControl/>
        <w:overflowPunct/>
        <w:ind w:left="708"/>
        <w:textAlignment w:val="auto"/>
        <w:rPr>
          <w:rFonts w:ascii="Verdana" w:eastAsia="Calibri" w:hAnsi="Verdana" w:cs="AdvTTe45e47d2"/>
        </w:rPr>
      </w:pPr>
      <w:r w:rsidRPr="001922E1">
        <w:rPr>
          <w:rFonts w:ascii="Verdana" w:eastAsia="Calibri" w:hAnsi="Verdana" w:cs="AdvTT7329fd89.I"/>
          <w:i/>
        </w:rPr>
        <w:t xml:space="preserve">Trials </w:t>
      </w:r>
      <w:r w:rsidRPr="001922E1">
        <w:rPr>
          <w:rFonts w:ascii="Verdana" w:eastAsia="Calibri" w:hAnsi="Verdana" w:cs="AdvTTe45e47d2"/>
          <w:i/>
        </w:rPr>
        <w:t>2013</w:t>
      </w:r>
      <w:r w:rsidRPr="001922E1">
        <w:rPr>
          <w:rFonts w:ascii="Verdana" w:eastAsia="Calibri" w:hAnsi="Verdana" w:cs="AdvTTe45e47d2"/>
        </w:rPr>
        <w:t xml:space="preserve">, </w:t>
      </w:r>
      <w:r w:rsidRPr="001922E1">
        <w:rPr>
          <w:rFonts w:ascii="Verdana" w:eastAsia="Calibri" w:hAnsi="Verdana" w:cs="AdvTTaf7f9f4f.B"/>
        </w:rPr>
        <w:t>14</w:t>
      </w:r>
      <w:r w:rsidRPr="001922E1">
        <w:rPr>
          <w:rFonts w:ascii="Verdana" w:eastAsia="Calibri" w:hAnsi="Verdana" w:cs="AdvTTe45e47d2"/>
        </w:rPr>
        <w:t>:32.</w:t>
      </w:r>
    </w:p>
    <w:p w:rsidR="00EF2D56" w:rsidRPr="0003123D" w:rsidRDefault="00EF2D56" w:rsidP="00EF2D56">
      <w:pPr>
        <w:widowControl/>
        <w:overflowPunct/>
        <w:ind w:left="705" w:hanging="705"/>
        <w:textAlignment w:val="auto"/>
        <w:rPr>
          <w:rFonts w:ascii="Verdana" w:hAnsi="Verdana"/>
          <w:lang w:val="en-US"/>
        </w:rPr>
      </w:pPr>
      <w:r w:rsidRPr="001922E1">
        <w:rPr>
          <w:rFonts w:ascii="Verdana" w:eastAsia="Calibri" w:hAnsi="Verdana" w:cs="AdvTTe45e47d2"/>
        </w:rPr>
        <w:t>30.</w:t>
      </w:r>
      <w:r w:rsidRPr="001922E1">
        <w:rPr>
          <w:rFonts w:ascii="Helvetica" w:hAnsi="Helvetica"/>
        </w:rPr>
        <w:t xml:space="preserve"> </w:t>
      </w:r>
      <w:r w:rsidRPr="001922E1">
        <w:rPr>
          <w:rFonts w:ascii="Helvetica" w:hAnsi="Helvetica"/>
        </w:rPr>
        <w:tab/>
      </w:r>
      <w:r w:rsidRPr="001922E1">
        <w:rPr>
          <w:rFonts w:ascii="Verdana" w:eastAsia="Calibri" w:hAnsi="Verdana" w:cs="AdvTTb5929f4c"/>
        </w:rPr>
        <w:t>Lieve M Roets-Merken, Irena draskovic, , Sytse U Zuidema, Willemijn S van Erp, Gertrudis IJM Kempen</w:t>
      </w:r>
      <w:r>
        <w:rPr>
          <w:rFonts w:ascii="Verdana" w:eastAsia="Calibri" w:hAnsi="Verdana" w:cs="AdvTTb5929f4c"/>
        </w:rPr>
        <w:t>, Maud JL Graff</w:t>
      </w:r>
      <w:r w:rsidRPr="001922E1">
        <w:rPr>
          <w:rFonts w:ascii="Verdana" w:eastAsia="Calibri" w:hAnsi="Verdana" w:cs="AdvTTb5929f4c"/>
        </w:rPr>
        <w:t xml:space="preserve"> and Myrra JFJ Vernooij-Dassen.</w:t>
      </w:r>
      <w:r w:rsidRPr="001922E1">
        <w:rPr>
          <w:rFonts w:ascii="Helvetica" w:hAnsi="Helvetica"/>
        </w:rPr>
        <w:t xml:space="preserve"> </w:t>
      </w:r>
      <w:r w:rsidRPr="001922E1">
        <w:rPr>
          <w:rFonts w:ascii="Verdana" w:hAnsi="Verdana"/>
          <w:lang w:val="en-US"/>
        </w:rPr>
        <w:t>Effectiveness of rehabilitation interventions in improving emotional and functional status in hearing or visually impaired older adults: a systematic review with meta-analyses.</w:t>
      </w:r>
      <w:r w:rsidRPr="001922E1">
        <w:rPr>
          <w:rFonts w:ascii="Helvetica" w:hAnsi="Helvetica"/>
          <w:color w:val="444444"/>
          <w:sz w:val="18"/>
          <w:szCs w:val="18"/>
          <w:lang w:val="en-US"/>
        </w:rPr>
        <w:t xml:space="preserve"> </w:t>
      </w:r>
      <w:r w:rsidRPr="0003123D">
        <w:rPr>
          <w:rFonts w:ascii="Verdana" w:hAnsi="Verdana"/>
          <w:i/>
          <w:lang w:val="en-US"/>
        </w:rPr>
        <w:t>Clinical rehab 07/2014</w:t>
      </w:r>
      <w:r w:rsidRPr="0003123D">
        <w:rPr>
          <w:rFonts w:ascii="Verdana" w:hAnsi="Verdana"/>
          <w:lang w:val="en-US"/>
        </w:rPr>
        <w:t>; DOI: 10.1177/0269215514542639</w:t>
      </w:r>
    </w:p>
    <w:p w:rsidR="00EF2D56" w:rsidRPr="001922E1" w:rsidRDefault="00EF2D56" w:rsidP="00EF2D56">
      <w:pPr>
        <w:widowControl/>
        <w:overflowPunct/>
        <w:ind w:left="705" w:hanging="705"/>
        <w:textAlignment w:val="auto"/>
        <w:rPr>
          <w:rFonts w:ascii="Verdana" w:hAnsi="Verdana"/>
          <w:color w:val="444444"/>
          <w:sz w:val="18"/>
          <w:szCs w:val="18"/>
          <w:lang w:val="en-US"/>
        </w:rPr>
      </w:pPr>
      <w:r w:rsidRPr="0003123D">
        <w:rPr>
          <w:rFonts w:ascii="Verdana" w:eastAsia="Calibri" w:hAnsi="Verdana" w:cs="AdvTTe45e47d2"/>
          <w:lang w:val="en-US"/>
        </w:rPr>
        <w:t>31.</w:t>
      </w:r>
      <w:r w:rsidRPr="0003123D">
        <w:rPr>
          <w:rFonts w:ascii="Verdana" w:eastAsia="Calibri" w:hAnsi="Verdana" w:cs="AdvTTe45e47d2"/>
          <w:lang w:val="en-US"/>
        </w:rPr>
        <w:tab/>
      </w:r>
      <w:r w:rsidRPr="0003123D">
        <w:rPr>
          <w:rFonts w:ascii="Verdana" w:hAnsi="Verdana" w:cs="Arial"/>
          <w:lang w:val="en-US"/>
        </w:rPr>
        <w:t xml:space="preserve">Sturkenboom IH, Graff MJ, Munneke M.,Jan CM Hendriks, Yvonne Veenhuizen,  Bloem BR, Nijhuis-van der Sanden MW, </w:t>
      </w:r>
      <w:r w:rsidRPr="0003123D">
        <w:rPr>
          <w:rFonts w:ascii="Verdana" w:hAnsi="Verdana"/>
          <w:lang w:val="en-US"/>
        </w:rPr>
        <w:t xml:space="preserve">Efficacy of occupational therapy for patients with Parkinson's disease: a randomised controlled trial. </w:t>
      </w:r>
      <w:r w:rsidRPr="0003123D">
        <w:rPr>
          <w:rStyle w:val="js-journal-details"/>
          <w:rFonts w:ascii="Verdana" w:hAnsi="Verdana"/>
          <w:i/>
          <w:sz w:val="18"/>
          <w:szCs w:val="18"/>
          <w:lang w:val="en-US"/>
        </w:rPr>
        <w:t>The Lancet</w:t>
      </w:r>
      <w:r w:rsidRPr="0003123D">
        <w:rPr>
          <w:rStyle w:val="js-journal-details"/>
          <w:rFonts w:ascii="Verdana" w:hAnsi="Verdana"/>
          <w:sz w:val="18"/>
          <w:szCs w:val="18"/>
          <w:lang w:val="en-US"/>
        </w:rPr>
        <w:t xml:space="preserve"> </w:t>
      </w:r>
      <w:r w:rsidRPr="0003123D">
        <w:rPr>
          <w:rStyle w:val="js-journal-details"/>
          <w:rFonts w:ascii="Verdana" w:hAnsi="Verdana"/>
          <w:i/>
          <w:sz w:val="18"/>
          <w:szCs w:val="18"/>
          <w:lang w:val="en-US"/>
        </w:rPr>
        <w:t>Neurology,</w:t>
      </w:r>
      <w:r w:rsidRPr="0003123D">
        <w:rPr>
          <w:rFonts w:ascii="Verdana" w:hAnsi="Verdana"/>
          <w:i/>
          <w:sz w:val="18"/>
          <w:szCs w:val="18"/>
          <w:lang w:val="en-US"/>
        </w:rPr>
        <w:t xml:space="preserve"> Volume 13, No. 6, p557–566, June 2014</w:t>
      </w:r>
      <w:r w:rsidRPr="0003123D">
        <w:rPr>
          <w:rFonts w:ascii="Verdana" w:hAnsi="Verdana"/>
          <w:sz w:val="18"/>
          <w:szCs w:val="18"/>
          <w:lang w:val="en-US"/>
        </w:rPr>
        <w:t>. DOI: 10.1016/S1474-</w:t>
      </w:r>
      <w:r w:rsidRPr="001922E1">
        <w:rPr>
          <w:rFonts w:ascii="Verdana" w:hAnsi="Verdana"/>
          <w:color w:val="444444"/>
          <w:sz w:val="18"/>
          <w:szCs w:val="18"/>
          <w:lang w:val="en-US"/>
        </w:rPr>
        <w:t>4422(14)70055-9, april 2014;</w:t>
      </w:r>
    </w:p>
    <w:p w:rsidR="00EF2D56" w:rsidRPr="0003123D" w:rsidRDefault="00EF2D56" w:rsidP="00EF2D56">
      <w:pPr>
        <w:widowControl/>
        <w:overflowPunct/>
        <w:ind w:left="705" w:hanging="705"/>
        <w:textAlignment w:val="auto"/>
        <w:rPr>
          <w:rFonts w:ascii="Verdana" w:hAnsi="Verdana"/>
          <w:i/>
        </w:rPr>
      </w:pPr>
      <w:r w:rsidRPr="001922E1">
        <w:rPr>
          <w:rFonts w:ascii="Verdana" w:eastAsia="Calibri" w:hAnsi="Verdana" w:cs="AdvTTe45e47d2"/>
        </w:rPr>
        <w:t>32.</w:t>
      </w:r>
      <w:r w:rsidRPr="001922E1">
        <w:rPr>
          <w:rFonts w:ascii="Verdana" w:hAnsi="Verdana"/>
          <w:color w:val="444444"/>
          <w:sz w:val="18"/>
          <w:szCs w:val="18"/>
        </w:rPr>
        <w:t xml:space="preserve"> </w:t>
      </w:r>
      <w:r w:rsidRPr="001922E1">
        <w:rPr>
          <w:rFonts w:ascii="Verdana" w:hAnsi="Verdana"/>
          <w:color w:val="444444"/>
          <w:sz w:val="18"/>
          <w:szCs w:val="18"/>
        </w:rPr>
        <w:tab/>
      </w:r>
      <w:r w:rsidRPr="0003123D">
        <w:rPr>
          <w:rFonts w:ascii="Verdana" w:hAnsi="Verdana"/>
        </w:rPr>
        <w:t xml:space="preserve">Lucelle A.W. van de Ven-Stevens, Maud J.L. Graff, Marlijn A.M. Peters, Harmen van der Linde and Sander A.C.H. Geurts. </w:t>
      </w:r>
      <w:r w:rsidRPr="0003123D">
        <w:rPr>
          <w:rFonts w:ascii="Verdana" w:hAnsi="Verdana"/>
          <w:lang w:val="en-GB"/>
        </w:rPr>
        <w:t xml:space="preserve">Construct validity of the Canadian Occupational Performance Measure in patients with Tendon Injury and Dupuytren Disease. </w:t>
      </w:r>
      <w:r w:rsidRPr="0003123D">
        <w:rPr>
          <w:rFonts w:ascii="Verdana" w:hAnsi="Verdana"/>
          <w:i/>
          <w:lang w:val="en-GB"/>
        </w:rPr>
        <w:t>Phys Ther</w:t>
      </w:r>
      <w:r w:rsidRPr="0003123D">
        <w:rPr>
          <w:rFonts w:ascii="Verdana" w:hAnsi="Verdana"/>
          <w:lang w:val="en-GB"/>
        </w:rPr>
        <w:t>. Published online December 18,</w:t>
      </w:r>
      <w:r w:rsidRPr="0003123D">
        <w:rPr>
          <w:rFonts w:ascii="Verdana" w:hAnsi="Verdana"/>
          <w:i/>
          <w:lang w:val="en-GB"/>
        </w:rPr>
        <w:t xml:space="preserve"> 2014</w:t>
      </w:r>
      <w:r w:rsidRPr="0003123D">
        <w:rPr>
          <w:i/>
          <w:lang w:val="en-US"/>
        </w:rPr>
        <w:t xml:space="preserve"> </w:t>
      </w:r>
      <w:r w:rsidRPr="0003123D">
        <w:rPr>
          <w:rFonts w:ascii="Verdana" w:hAnsi="Verdana"/>
          <w:lang w:val="en-GB"/>
        </w:rPr>
        <w:t>doi: 10.2522/ ptj.20130590</w:t>
      </w:r>
      <w:r>
        <w:rPr>
          <w:rFonts w:ascii="Verdana" w:hAnsi="Verdana"/>
          <w:lang w:val="en-GB"/>
        </w:rPr>
        <w:t xml:space="preserve"> </w:t>
      </w:r>
    </w:p>
    <w:p w:rsidR="00EF2D56" w:rsidRPr="0003123D" w:rsidRDefault="00EF2D56" w:rsidP="00EF2D56">
      <w:pPr>
        <w:widowControl/>
        <w:overflowPunct/>
        <w:ind w:left="705" w:hanging="705"/>
        <w:textAlignment w:val="auto"/>
        <w:rPr>
          <w:rFonts w:ascii="Verdana" w:hAnsi="Verdana"/>
        </w:rPr>
      </w:pPr>
      <w:r w:rsidRPr="0003123D">
        <w:rPr>
          <w:rFonts w:ascii="Verdana" w:eastAsia="Calibri" w:hAnsi="Verdana" w:cs="AdvTTe45e47d2"/>
        </w:rPr>
        <w:t>33.</w:t>
      </w:r>
      <w:r w:rsidRPr="0003123D">
        <w:rPr>
          <w:rFonts w:ascii="Verdana" w:hAnsi="Verdana"/>
          <w:sz w:val="22"/>
          <w:szCs w:val="22"/>
        </w:rPr>
        <w:tab/>
      </w:r>
      <w:r w:rsidRPr="0003123D">
        <w:rPr>
          <w:rFonts w:ascii="Verdana" w:hAnsi="Verdana"/>
        </w:rPr>
        <w:t>Carola ME Döpp, Maud JL Graff, Steven Teerenstra, Marcel GM Olde Rikkert, Maria WG Nijhuis–van der Sanden, and Myrra JFJ Vernooij-Dassen.</w:t>
      </w:r>
    </w:p>
    <w:p w:rsidR="00EF2D56" w:rsidRPr="0003123D" w:rsidRDefault="00EF2D56" w:rsidP="00EF2D56">
      <w:pPr>
        <w:widowControl/>
        <w:overflowPunct/>
        <w:ind w:left="705"/>
        <w:textAlignment w:val="auto"/>
        <w:rPr>
          <w:rFonts w:ascii="Verdana" w:hAnsi="Verdana"/>
        </w:rPr>
      </w:pPr>
      <w:r w:rsidRPr="0003123D">
        <w:rPr>
          <w:rFonts w:ascii="Verdana" w:hAnsi="Verdana"/>
        </w:rPr>
        <w:t>Effectiveness of a training package for implementing a community-based occupational therapy program in dementia: A cluster randomized controlled trial</w:t>
      </w:r>
    </w:p>
    <w:p w:rsidR="00EF2D56" w:rsidRPr="0003123D" w:rsidRDefault="00EF2D56" w:rsidP="00EF2D56">
      <w:pPr>
        <w:widowControl/>
        <w:overflowPunct/>
        <w:ind w:left="705" w:hanging="2"/>
        <w:textAlignment w:val="auto"/>
        <w:rPr>
          <w:rFonts w:ascii="Verdana" w:hAnsi="Verdana"/>
          <w:i/>
        </w:rPr>
      </w:pPr>
      <w:r w:rsidRPr="0003123D">
        <w:rPr>
          <w:rFonts w:ascii="Verdana" w:hAnsi="Verdana"/>
          <w:i/>
        </w:rPr>
        <w:t>Clin Rehabil</w:t>
      </w:r>
      <w:r w:rsidRPr="0003123D">
        <w:rPr>
          <w:rFonts w:ascii="Verdana" w:hAnsi="Verdana"/>
        </w:rPr>
        <w:t xml:space="preserve"> </w:t>
      </w:r>
      <w:r>
        <w:rPr>
          <w:rFonts w:ascii="Verdana" w:hAnsi="Verdana"/>
        </w:rPr>
        <w:t xml:space="preserve">published online ahead of print </w:t>
      </w:r>
      <w:r w:rsidRPr="0003123D">
        <w:rPr>
          <w:rFonts w:ascii="Verdana" w:hAnsi="Verdana"/>
          <w:i/>
        </w:rPr>
        <w:t>December 28, 2014</w:t>
      </w:r>
      <w:r>
        <w:rPr>
          <w:rFonts w:ascii="Verdana" w:hAnsi="Verdana"/>
          <w:i/>
        </w:rPr>
        <w:t xml:space="preserve">; </w:t>
      </w:r>
      <w:r w:rsidRPr="0003123D">
        <w:rPr>
          <w:rFonts w:ascii="Verdana" w:hAnsi="Verdana"/>
        </w:rPr>
        <w:t xml:space="preserve">doi:10.1177/0269215514564699 </w:t>
      </w:r>
    </w:p>
    <w:p w:rsidR="00EF2D56" w:rsidRPr="001922E1" w:rsidRDefault="00EF2D56" w:rsidP="00EF2D56">
      <w:pPr>
        <w:widowControl/>
        <w:overflowPunct/>
        <w:ind w:left="703" w:hanging="705"/>
        <w:contextualSpacing/>
        <w:textAlignment w:val="auto"/>
        <w:rPr>
          <w:rFonts w:ascii="Verdana" w:eastAsia="Calibri" w:hAnsi="Verdana" w:cs="AdvTTe45e47d2"/>
          <w:lang w:val="en-US"/>
        </w:rPr>
      </w:pPr>
      <w:r w:rsidRPr="001922E1">
        <w:rPr>
          <w:rFonts w:ascii="Verdana" w:eastAsia="Calibri" w:hAnsi="Verdana" w:cs="AdvTTe45e47d2"/>
          <w:lang w:val="en-US"/>
        </w:rPr>
        <w:t xml:space="preserve">34. </w:t>
      </w:r>
      <w:r w:rsidRPr="001922E1">
        <w:rPr>
          <w:rFonts w:ascii="Verdana" w:eastAsia="Calibri" w:hAnsi="Verdana" w:cs="AdvTTe45e47d2"/>
          <w:lang w:val="en-US"/>
        </w:rPr>
        <w:tab/>
        <w:t xml:space="preserve">Graff MJL, Community Occupational Therapy in older people with dementia and their caregivers in the Netherlands and Europe. </w:t>
      </w:r>
      <w:r w:rsidRPr="001922E1">
        <w:rPr>
          <w:rFonts w:ascii="Verdana" w:eastAsia="Calibri" w:hAnsi="Verdana" w:cs="AdvTTe45e47d2"/>
          <w:i/>
          <w:lang w:val="en-US"/>
        </w:rPr>
        <w:t>Japanese Occupational Therapy Research Journal (JOTR )</w:t>
      </w:r>
      <w:r w:rsidRPr="001922E1">
        <w:rPr>
          <w:rFonts w:ascii="Verdana" w:eastAsia="Calibri" w:hAnsi="Verdana" w:cs="AdvTTe45e47d2"/>
          <w:lang w:val="en-US"/>
        </w:rPr>
        <w:t xml:space="preserve">, Community No.2 (April, 2015), Vol.34 No.2 </w:t>
      </w:r>
    </w:p>
    <w:p w:rsidR="00EF2D56" w:rsidRDefault="00EF2D56" w:rsidP="00EF2D56">
      <w:pPr>
        <w:widowControl/>
        <w:overflowPunct/>
        <w:ind w:left="705" w:hanging="705"/>
        <w:textAlignment w:val="auto"/>
        <w:rPr>
          <w:rFonts w:ascii="Verdana" w:eastAsia="Calibri" w:hAnsi="Verdana" w:cs="AdvTTe45e47d2"/>
          <w:lang w:val="en-GB"/>
        </w:rPr>
      </w:pPr>
      <w:r w:rsidRPr="001922E1">
        <w:rPr>
          <w:rFonts w:ascii="Verdana" w:eastAsia="Calibri" w:hAnsi="Verdana" w:cs="AdvTTe45e47d2"/>
        </w:rPr>
        <w:t xml:space="preserve">35. </w:t>
      </w:r>
      <w:r w:rsidRPr="001922E1">
        <w:rPr>
          <w:rFonts w:ascii="Verdana" w:eastAsia="Calibri" w:hAnsi="Verdana" w:cs="AdvTTe45e47d2"/>
        </w:rPr>
        <w:tab/>
        <w:t>L.A.W. van de Ven-Stevens, M.J.L. Graff, R.W. Selles, T.A.R. Schreuders, H. van der Linde, P.H. Spauwen, A.C.H. Geurts.</w:t>
      </w:r>
      <w:r w:rsidRPr="001922E1">
        <w:t xml:space="preserve"> </w:t>
      </w:r>
      <w:r w:rsidRPr="001922E1">
        <w:rPr>
          <w:rFonts w:ascii="Verdana" w:eastAsia="Calibri" w:hAnsi="Verdana" w:cs="AdvTTe45e47d2"/>
          <w:lang w:val="en-GB"/>
        </w:rPr>
        <w:t xml:space="preserve">Instruments to assess impairments and activity limitations in patients with hand conditions: the HandART-Delphi study. </w:t>
      </w:r>
    </w:p>
    <w:p w:rsidR="00EF2D56" w:rsidRPr="001922E1" w:rsidRDefault="00EF2D56" w:rsidP="00EF2D56">
      <w:pPr>
        <w:widowControl/>
        <w:overflowPunct/>
        <w:ind w:left="705"/>
        <w:textAlignment w:val="auto"/>
        <w:rPr>
          <w:rFonts w:ascii="Verdana" w:eastAsia="Calibri" w:hAnsi="Verdana" w:cs="AdvTTe45e47d2"/>
        </w:rPr>
      </w:pPr>
      <w:r>
        <w:rPr>
          <w:rFonts w:ascii="Verdana" w:eastAsia="Calibri" w:hAnsi="Verdana" w:cs="Calibri"/>
          <w:i/>
          <w:lang w:val="en-US"/>
        </w:rPr>
        <w:t>J Rehab Medicine (accepted</w:t>
      </w:r>
      <w:r w:rsidRPr="001922E1">
        <w:rPr>
          <w:rFonts w:ascii="Verdana" w:eastAsia="Calibri" w:hAnsi="Verdana" w:cs="Calibri"/>
          <w:i/>
          <w:lang w:val="en-US"/>
        </w:rPr>
        <w:t>)</w:t>
      </w:r>
      <w:r w:rsidRPr="001922E1">
        <w:rPr>
          <w:rFonts w:ascii="Verdana" w:eastAsia="Calibri" w:hAnsi="Verdana" w:cs="AdvTTe45e47d2"/>
        </w:rPr>
        <w:t>.</w:t>
      </w:r>
    </w:p>
    <w:p w:rsidR="00EF2D56" w:rsidRPr="001922E1" w:rsidRDefault="00EF2D56" w:rsidP="00EF2D56">
      <w:pPr>
        <w:widowControl/>
        <w:overflowPunct/>
        <w:ind w:left="705" w:hanging="705"/>
        <w:textAlignment w:val="auto"/>
        <w:rPr>
          <w:rFonts w:ascii="Verdana" w:eastAsia="Calibri" w:hAnsi="Verdana" w:cs="AdvTTe45e47d2"/>
          <w:i/>
          <w:lang w:val="en-GB"/>
        </w:rPr>
      </w:pPr>
      <w:r w:rsidRPr="001922E1">
        <w:rPr>
          <w:rFonts w:ascii="Verdana" w:eastAsia="Calibri" w:hAnsi="Verdana" w:cs="AdvTTe45e47d2"/>
        </w:rPr>
        <w:t>36.</w:t>
      </w:r>
      <w:r w:rsidRPr="001922E1">
        <w:rPr>
          <w:rFonts w:ascii="Verdana" w:eastAsia="Calibri" w:hAnsi="Verdana" w:cs="AdvTTe45e47d2"/>
        </w:rPr>
        <w:tab/>
        <w:t xml:space="preserve">Sturkenboom IH, Graff MJ, Munneke M.,Jan CM Hendriks, Yvonne Veenhuizen,  Bloem BR, Nijhuis-van der Sanden MW. </w:t>
      </w:r>
      <w:r w:rsidRPr="001922E1">
        <w:rPr>
          <w:rFonts w:ascii="Verdana" w:eastAsia="Calibri" w:hAnsi="Verdana" w:cs="AdvTTe45e47d2"/>
          <w:lang w:val="en-GB"/>
        </w:rPr>
        <w:t xml:space="preserve">Cost-effectiveness of occupational therapy for patients with Parkinson's disease: a randomised controlled trial. </w:t>
      </w:r>
      <w:r w:rsidRPr="001922E1">
        <w:rPr>
          <w:rFonts w:ascii="Verdana" w:eastAsia="Calibri" w:hAnsi="Verdana" w:cs="AdvTTe45e47d2"/>
          <w:i/>
          <w:lang w:val="en-GB"/>
        </w:rPr>
        <w:t>Movement Disorders (accepted)</w:t>
      </w:r>
    </w:p>
    <w:p w:rsidR="00EF2D56" w:rsidRPr="001922E1" w:rsidRDefault="00EF2D56" w:rsidP="00EF2D56">
      <w:pPr>
        <w:widowControl/>
        <w:overflowPunct/>
        <w:ind w:left="705" w:hanging="705"/>
        <w:textAlignment w:val="auto"/>
        <w:rPr>
          <w:rFonts w:ascii="Verdana" w:eastAsia="Calibri" w:hAnsi="Verdana" w:cs="Calibri"/>
          <w:i/>
          <w:lang w:val="en-US"/>
        </w:rPr>
      </w:pPr>
      <w:r w:rsidRPr="001922E1">
        <w:rPr>
          <w:rFonts w:ascii="Verdana" w:eastAsia="Calibri" w:hAnsi="Verdana" w:cs="Calibri"/>
          <w:lang w:val="en-GB"/>
        </w:rPr>
        <w:t>37.</w:t>
      </w:r>
      <w:r w:rsidRPr="001922E1">
        <w:rPr>
          <w:rFonts w:ascii="Verdana" w:eastAsia="Calibri" w:hAnsi="Verdana" w:cs="Calibri"/>
          <w:lang w:val="en-GB"/>
        </w:rPr>
        <w:tab/>
        <w:t xml:space="preserve">Lucelle A.W van de Ven-Stevens, Sandra Kus, Alarcos Cieza, Maud J.L. Graff, Alexander C.H. Geurts. Which assessment tools address the categories of the Brief ICF Core Set for Hand Conditions? </w:t>
      </w:r>
      <w:r w:rsidRPr="002E7DF5">
        <w:rPr>
          <w:rFonts w:ascii="Verdana" w:eastAsia="Calibri" w:hAnsi="Verdana" w:cs="Calibri"/>
          <w:i/>
          <w:lang w:val="en-GB"/>
        </w:rPr>
        <w:t>J Hand Ther</w:t>
      </w:r>
      <w:r>
        <w:rPr>
          <w:rFonts w:ascii="Verdana" w:eastAsia="Calibri" w:hAnsi="Verdana" w:cs="Calibri"/>
          <w:lang w:val="en-GB"/>
        </w:rPr>
        <w:t xml:space="preserve"> (</w:t>
      </w:r>
      <w:r w:rsidRPr="0087418B">
        <w:rPr>
          <w:rFonts w:ascii="Verdana" w:eastAsia="Calibri" w:hAnsi="Verdana" w:cs="Calibri"/>
          <w:i/>
          <w:lang w:val="en-GB"/>
        </w:rPr>
        <w:t>accepted</w:t>
      </w:r>
      <w:r>
        <w:rPr>
          <w:rFonts w:ascii="Verdana" w:eastAsia="Calibri" w:hAnsi="Verdana" w:cs="Calibri"/>
          <w:lang w:val="en-GB"/>
        </w:rPr>
        <w:t>)</w:t>
      </w:r>
    </w:p>
    <w:p w:rsidR="00EF2D56" w:rsidRPr="001922E1" w:rsidRDefault="00EF2D56" w:rsidP="00EF2D56">
      <w:pPr>
        <w:widowControl/>
        <w:overflowPunct/>
        <w:ind w:left="705" w:hanging="705"/>
        <w:textAlignment w:val="auto"/>
        <w:rPr>
          <w:rFonts w:ascii="Verdana" w:eastAsia="Calibri" w:hAnsi="Verdana" w:cs="Calibri"/>
          <w:lang w:val="en-US"/>
        </w:rPr>
      </w:pPr>
    </w:p>
    <w:p w:rsidR="00EF2D56" w:rsidRPr="001922E1" w:rsidRDefault="00EF2D56" w:rsidP="00EF2D56">
      <w:pPr>
        <w:rPr>
          <w:rFonts w:ascii="Verdana" w:hAnsi="Verdana"/>
          <w:b/>
          <w:lang w:val="en-US"/>
        </w:rPr>
      </w:pPr>
      <w:r w:rsidRPr="001922E1">
        <w:rPr>
          <w:rFonts w:ascii="Verdana" w:hAnsi="Verdana"/>
          <w:b/>
          <w:lang w:val="en-US"/>
        </w:rPr>
        <w:t>- National (refereed) journals</w:t>
      </w:r>
    </w:p>
    <w:p w:rsidR="00EF2D56" w:rsidRPr="001922E1" w:rsidRDefault="00EF2D56" w:rsidP="00EF2D56">
      <w:pPr>
        <w:rPr>
          <w:rFonts w:ascii="Verdana" w:hAnsi="Verdana" w:cs="Arial"/>
        </w:rPr>
      </w:pPr>
      <w:r w:rsidRPr="001922E1">
        <w:rPr>
          <w:rFonts w:ascii="Verdana" w:hAnsi="Verdana" w:cs="Arial"/>
          <w:lang w:val="en-US"/>
        </w:rPr>
        <w:t>38.</w:t>
      </w:r>
      <w:r w:rsidRPr="001922E1">
        <w:rPr>
          <w:rFonts w:ascii="Verdana" w:hAnsi="Verdana" w:cs="Arial"/>
          <w:lang w:val="en-US"/>
        </w:rPr>
        <w:tab/>
        <w:t xml:space="preserve">Graff MJL, Tilli DJP, de Witte LP. </w:t>
      </w:r>
      <w:r w:rsidRPr="001922E1">
        <w:rPr>
          <w:rFonts w:ascii="Verdana" w:hAnsi="Verdana" w:cs="Arial"/>
        </w:rPr>
        <w:t xml:space="preserve">De ontwikkeling, verspreiding en evaluatie van </w:t>
      </w:r>
    </w:p>
    <w:p w:rsidR="00EF2D56" w:rsidRPr="001922E1" w:rsidRDefault="00EF2D56" w:rsidP="00EF2D56">
      <w:pPr>
        <w:ind w:left="705" w:firstLine="3"/>
        <w:rPr>
          <w:rFonts w:ascii="Verdana" w:hAnsi="Verdana" w:cs="Arial"/>
        </w:rPr>
      </w:pPr>
      <w:r w:rsidRPr="001922E1">
        <w:rPr>
          <w:rFonts w:ascii="Verdana" w:hAnsi="Verdana" w:cs="Arial"/>
        </w:rPr>
        <w:lastRenderedPageBreak/>
        <w:t xml:space="preserve">een patiënten-informatiebrochure voor mensen met afasie. </w:t>
      </w:r>
      <w:r w:rsidRPr="001922E1">
        <w:rPr>
          <w:rFonts w:ascii="Verdana" w:hAnsi="Verdana" w:cs="Arial"/>
          <w:lang w:val="en-US"/>
        </w:rPr>
        <w:t xml:space="preserve">[The development, and evaluation of a patient leaflet for people with afasia. </w:t>
      </w:r>
      <w:r w:rsidRPr="001922E1">
        <w:rPr>
          <w:rFonts w:ascii="Verdana" w:hAnsi="Verdana" w:cs="Arial"/>
        </w:rPr>
        <w:t xml:space="preserve">Dutch Journal of health promotion]. </w:t>
      </w:r>
      <w:r w:rsidRPr="0087418B">
        <w:rPr>
          <w:rFonts w:ascii="Verdana" w:hAnsi="Verdana" w:cs="Arial"/>
          <w:i/>
        </w:rPr>
        <w:t xml:space="preserve">Tijdschr Gezondheidsbevordering </w:t>
      </w:r>
      <w:r w:rsidRPr="001922E1">
        <w:rPr>
          <w:rFonts w:ascii="Verdana" w:hAnsi="Verdana" w:cs="Arial"/>
        </w:rPr>
        <w:t>1995; 16, 3/4 : 128-138.</w:t>
      </w:r>
    </w:p>
    <w:p w:rsidR="00EF2D56" w:rsidRPr="001922E1" w:rsidRDefault="00EF2D56" w:rsidP="00EF2D56">
      <w:pPr>
        <w:rPr>
          <w:rFonts w:ascii="Verdana" w:hAnsi="Verdana" w:cs="Arial"/>
        </w:rPr>
      </w:pPr>
      <w:r w:rsidRPr="001922E1">
        <w:rPr>
          <w:rFonts w:ascii="Verdana" w:hAnsi="Verdana"/>
        </w:rPr>
        <w:t>39.</w:t>
      </w:r>
      <w:r w:rsidRPr="001922E1">
        <w:rPr>
          <w:rFonts w:ascii="Verdana" w:hAnsi="Verdana"/>
        </w:rPr>
        <w:tab/>
      </w:r>
      <w:r w:rsidRPr="001922E1">
        <w:rPr>
          <w:rFonts w:ascii="Verdana" w:hAnsi="Verdana" w:cs="Arial"/>
        </w:rPr>
        <w:t xml:space="preserve">Graff MJL, Melick MBM van. Het ontwikkelen en testen van een standaard voor de </w:t>
      </w:r>
    </w:p>
    <w:p w:rsidR="00EF2D56" w:rsidRPr="001922E1" w:rsidRDefault="00EF2D56" w:rsidP="00EF2D56">
      <w:pPr>
        <w:ind w:left="705"/>
        <w:rPr>
          <w:rFonts w:ascii="Verdana" w:hAnsi="Verdana" w:cs="Arial"/>
        </w:rPr>
      </w:pPr>
      <w:r w:rsidRPr="001922E1">
        <w:rPr>
          <w:rFonts w:ascii="Verdana" w:hAnsi="Verdana" w:cs="Arial"/>
        </w:rPr>
        <w:t xml:space="preserve">ergotherapeutische behandeling van geriatrische patiënten met niet-ernstige cognitieve stoornissen. </w:t>
      </w:r>
      <w:r w:rsidRPr="001922E1">
        <w:rPr>
          <w:rFonts w:ascii="Verdana" w:hAnsi="Verdana" w:cs="Arial"/>
          <w:lang w:val="en-US"/>
        </w:rPr>
        <w:t xml:space="preserve">[ The development and testing of a guidelined for the OT treatment of geriatric patients with non-severe impairments. </w:t>
      </w:r>
      <w:r w:rsidRPr="0087418B">
        <w:rPr>
          <w:rFonts w:ascii="Verdana" w:hAnsi="Verdana" w:cs="Arial"/>
          <w:i/>
        </w:rPr>
        <w:t>Dutch Journal of OT]. Ned Tijdschr Ergother 2000</w:t>
      </w:r>
      <w:r w:rsidRPr="001922E1">
        <w:rPr>
          <w:rFonts w:ascii="Verdana" w:hAnsi="Verdana" w:cs="Arial"/>
        </w:rPr>
        <w:t xml:space="preserve">; (28), 5: 169-174. </w:t>
      </w:r>
    </w:p>
    <w:p w:rsidR="00EF2D56" w:rsidRPr="001922E1" w:rsidRDefault="00EF2D56" w:rsidP="00EF2D56">
      <w:pPr>
        <w:rPr>
          <w:rFonts w:ascii="Verdana" w:hAnsi="Verdana" w:cs="Arial"/>
        </w:rPr>
      </w:pPr>
      <w:r w:rsidRPr="001922E1">
        <w:rPr>
          <w:rFonts w:ascii="Verdana" w:hAnsi="Verdana" w:cs="Arial"/>
        </w:rPr>
        <w:t>40.</w:t>
      </w:r>
      <w:r w:rsidRPr="001922E1">
        <w:rPr>
          <w:rFonts w:ascii="Verdana" w:hAnsi="Verdana" w:cs="Arial"/>
        </w:rPr>
        <w:tab/>
        <w:t xml:space="preserve">Melick MBM van, Graff MJL. Ergotherapeutische behandeling van geriatrische </w:t>
      </w:r>
    </w:p>
    <w:p w:rsidR="00EF2D56" w:rsidRPr="001922E1" w:rsidRDefault="00EF2D56" w:rsidP="00EF2D56">
      <w:pPr>
        <w:ind w:left="705"/>
        <w:rPr>
          <w:rFonts w:ascii="Verdana" w:hAnsi="Verdana" w:cs="Arial"/>
        </w:rPr>
      </w:pPr>
      <w:r w:rsidRPr="001922E1">
        <w:rPr>
          <w:rFonts w:ascii="Verdana" w:hAnsi="Verdana" w:cs="Arial"/>
        </w:rPr>
        <w:t xml:space="preserve">patiënten met niet-ernstige cognitieve stoornissen. </w:t>
      </w:r>
      <w:r w:rsidRPr="001922E1">
        <w:rPr>
          <w:rFonts w:ascii="Verdana" w:hAnsi="Verdana" w:cs="Arial"/>
          <w:lang w:val="en-US"/>
        </w:rPr>
        <w:t xml:space="preserve">[The guideline for the OT treatment of geriatric patients with non-severe impairments. </w:t>
      </w:r>
      <w:r w:rsidRPr="0087418B">
        <w:rPr>
          <w:rFonts w:ascii="Verdana" w:hAnsi="Verdana" w:cs="Arial"/>
          <w:i/>
        </w:rPr>
        <w:t>Dutch Journal of OT]. Ned Tijdschr Ergother 2000; (28)</w:t>
      </w:r>
      <w:r w:rsidRPr="001922E1">
        <w:rPr>
          <w:rFonts w:ascii="Verdana" w:hAnsi="Verdana" w:cs="Arial"/>
        </w:rPr>
        <w:t>, 5: 175-181.</w:t>
      </w:r>
    </w:p>
    <w:p w:rsidR="00EF2D56" w:rsidRPr="001922E1" w:rsidRDefault="00EF2D56" w:rsidP="00EF2D56">
      <w:pPr>
        <w:ind w:left="705" w:hanging="705"/>
        <w:rPr>
          <w:rFonts w:ascii="Verdana" w:hAnsi="Verdana" w:cs="Arial"/>
          <w:lang w:val="en-US"/>
        </w:rPr>
      </w:pPr>
      <w:r w:rsidRPr="001922E1">
        <w:rPr>
          <w:rFonts w:ascii="Verdana" w:hAnsi="Verdana" w:cs="Arial"/>
        </w:rPr>
        <w:t>41.</w:t>
      </w:r>
      <w:r w:rsidRPr="001922E1">
        <w:rPr>
          <w:rFonts w:ascii="Verdana" w:hAnsi="Verdana" w:cs="Arial"/>
        </w:rPr>
        <w:tab/>
      </w:r>
      <w:r w:rsidRPr="001922E1">
        <w:rPr>
          <w:rFonts w:ascii="Verdana" w:hAnsi="Verdana"/>
          <w:lang w:eastAsia="en-US"/>
        </w:rPr>
        <w:t xml:space="preserve">Graff MJL, Vernooij-Dassen MJM, Thijssen M, Dekker J, Hoefnagels WHL, Olde Rikkert MGM. Ergotherapie aan huis bij patiënten met dementie en hun mantelzorgers. </w:t>
      </w:r>
      <w:r w:rsidRPr="001922E1">
        <w:rPr>
          <w:rFonts w:ascii="Verdana" w:hAnsi="Verdana"/>
          <w:lang w:val="en-GB" w:eastAsia="en-US"/>
        </w:rPr>
        <w:t xml:space="preserve">Een gerandomiseerd gecontroleerd onderzoek. </w:t>
      </w:r>
      <w:r w:rsidRPr="001922E1">
        <w:rPr>
          <w:rFonts w:ascii="Verdana" w:hAnsi="Verdana"/>
          <w:lang w:val="en-US" w:eastAsia="en-US"/>
        </w:rPr>
        <w:t xml:space="preserve">[ Community occupational therapy in older people with dementia and their caregivers. A randomized controlled trial. Dutch OT Journal]. </w:t>
      </w:r>
      <w:r w:rsidRPr="0087418B">
        <w:rPr>
          <w:rFonts w:ascii="Verdana" w:hAnsi="Verdana"/>
          <w:i/>
          <w:lang w:val="en-US" w:eastAsia="en-US"/>
        </w:rPr>
        <w:t>Ned Tijdschr Ergother 2007;</w:t>
      </w:r>
      <w:r w:rsidRPr="001922E1">
        <w:rPr>
          <w:rFonts w:ascii="Verdana" w:hAnsi="Verdana"/>
          <w:lang w:val="en-US" w:eastAsia="en-US"/>
        </w:rPr>
        <w:t xml:space="preserve"> 35:20-27.</w:t>
      </w:r>
      <w:r w:rsidRPr="001922E1">
        <w:rPr>
          <w:rFonts w:ascii="Verdana" w:hAnsi="Verdana" w:cs="Arial"/>
          <w:lang w:val="en-US"/>
        </w:rPr>
        <w:t xml:space="preserve"> </w:t>
      </w:r>
    </w:p>
    <w:p w:rsidR="00EF2D56" w:rsidRPr="001922E1" w:rsidRDefault="00EF2D56" w:rsidP="00EF2D56">
      <w:pPr>
        <w:ind w:left="705" w:hanging="705"/>
        <w:rPr>
          <w:rFonts w:ascii="Verdana" w:hAnsi="Verdana" w:cs="Arial"/>
          <w:lang w:val="en-GB"/>
        </w:rPr>
      </w:pPr>
      <w:r w:rsidRPr="001922E1">
        <w:rPr>
          <w:rFonts w:ascii="Verdana" w:hAnsi="Verdana" w:cs="Arial"/>
          <w:lang w:val="en-US"/>
        </w:rPr>
        <w:t xml:space="preserve">42. </w:t>
      </w:r>
      <w:r w:rsidRPr="001922E1">
        <w:rPr>
          <w:rFonts w:ascii="Verdana" w:hAnsi="Verdana" w:cs="Arial"/>
          <w:lang w:val="en-US"/>
        </w:rPr>
        <w:tab/>
        <w:t xml:space="preserve">van ’t Leven N commentary on paper on </w:t>
      </w:r>
      <w:r w:rsidRPr="001922E1">
        <w:rPr>
          <w:rFonts w:ascii="Verdana" w:hAnsi="Verdana" w:cs="Arial"/>
          <w:lang w:val="en-GB"/>
        </w:rPr>
        <w:t>PhD thesis Graff MJL. Effectiveness and</w:t>
      </w:r>
      <w:r w:rsidRPr="001922E1">
        <w:rPr>
          <w:rFonts w:ascii="Verdana" w:hAnsi="Verdana" w:cs="Arial"/>
          <w:i/>
          <w:lang w:val="en-GB"/>
        </w:rPr>
        <w:t xml:space="preserve"> </w:t>
      </w:r>
      <w:r w:rsidRPr="001922E1">
        <w:rPr>
          <w:rFonts w:ascii="Verdana" w:hAnsi="Verdana" w:cs="Arial"/>
          <w:lang w:val="en-GB"/>
        </w:rPr>
        <w:t xml:space="preserve"> efficiency of community based occupational therapy for older </w:t>
      </w:r>
    </w:p>
    <w:p w:rsidR="00EF2D56" w:rsidRPr="001922E1" w:rsidRDefault="00EF2D56" w:rsidP="00EF2D56">
      <w:pPr>
        <w:ind w:left="709"/>
        <w:rPr>
          <w:rFonts w:ascii="Verdana" w:hAnsi="Verdana"/>
        </w:rPr>
      </w:pPr>
      <w:r w:rsidRPr="001922E1">
        <w:rPr>
          <w:rFonts w:ascii="Verdana" w:hAnsi="Verdana" w:cs="Arial"/>
          <w:lang w:val="en-GB"/>
        </w:rPr>
        <w:t xml:space="preserve">people with dementia and their caregivers. </w:t>
      </w:r>
      <w:r w:rsidRPr="001922E1">
        <w:rPr>
          <w:rFonts w:ascii="Verdana" w:hAnsi="Verdana" w:cs="Arial"/>
        </w:rPr>
        <w:t xml:space="preserve">[ </w:t>
      </w:r>
      <w:r w:rsidRPr="007F2E5A">
        <w:rPr>
          <w:rFonts w:ascii="Verdana" w:hAnsi="Verdana" w:cs="Arial"/>
          <w:i/>
        </w:rPr>
        <w:t>Dutch Journal for Gerontology and Geriatrics] Tijdschrift voor Gerontologie en Geriatrie 2008</w:t>
      </w:r>
      <w:r w:rsidRPr="001922E1">
        <w:rPr>
          <w:rFonts w:ascii="Verdana" w:hAnsi="Verdana" w:cs="Arial"/>
        </w:rPr>
        <w:t>; 39: 209-213.</w:t>
      </w:r>
      <w:r w:rsidRPr="001922E1">
        <w:rPr>
          <w:rFonts w:ascii="Verdana" w:hAnsi="Verdana"/>
        </w:rPr>
        <w:t xml:space="preserve"> </w:t>
      </w:r>
    </w:p>
    <w:p w:rsidR="00EF2D56" w:rsidRPr="001922E1" w:rsidRDefault="00EF2D56" w:rsidP="00EF2D56">
      <w:pPr>
        <w:ind w:left="705" w:hanging="705"/>
        <w:rPr>
          <w:rFonts w:ascii="Verdana" w:hAnsi="Verdana" w:cs="Arial"/>
        </w:rPr>
      </w:pPr>
      <w:r w:rsidRPr="001922E1">
        <w:rPr>
          <w:rFonts w:ascii="Verdana" w:hAnsi="Verdana"/>
        </w:rPr>
        <w:t>43.</w:t>
      </w:r>
      <w:r w:rsidRPr="001922E1">
        <w:rPr>
          <w:rFonts w:ascii="Verdana" w:hAnsi="Verdana"/>
        </w:rPr>
        <w:tab/>
      </w:r>
      <w:r w:rsidRPr="001922E1">
        <w:rPr>
          <w:rFonts w:ascii="Verdana" w:hAnsi="Verdana" w:cs="Arial"/>
        </w:rPr>
        <w:t>Graff MJL,</w:t>
      </w:r>
      <w:r w:rsidRPr="001922E1">
        <w:rPr>
          <w:rFonts w:ascii="Verdana" w:hAnsi="Verdana" w:cs="Arial"/>
          <w:color w:val="008000"/>
        </w:rPr>
        <w:t xml:space="preserve"> </w:t>
      </w:r>
      <w:r w:rsidRPr="001922E1">
        <w:rPr>
          <w:rFonts w:ascii="Verdana" w:hAnsi="Verdana" w:cs="Arial"/>
          <w:color w:val="000000"/>
        </w:rPr>
        <w:t>Vernooij-Dassen MJM, Adang EMM,  Dekker J, Thijssen M, Hoefnagels WHL, OldeRikkert MGM. (</w:t>
      </w:r>
      <w:r w:rsidRPr="001922E1">
        <w:rPr>
          <w:rFonts w:ascii="Verdana" w:hAnsi="Verdana" w:cs="Arial"/>
        </w:rPr>
        <w:t xml:space="preserve">2009). </w:t>
      </w:r>
      <w:r w:rsidRPr="001922E1">
        <w:rPr>
          <w:rFonts w:ascii="Verdana" w:hAnsi="Verdana" w:cs="Arial"/>
          <w:color w:val="000000"/>
        </w:rPr>
        <w:t xml:space="preserve">Effectiviteit en kosteneffectiviteit ergotherapie aan huis bij ouderen met  dementie en hun mantelzorgers. </w:t>
      </w:r>
      <w:r w:rsidRPr="001922E1">
        <w:rPr>
          <w:rFonts w:ascii="Verdana" w:hAnsi="Verdana" w:cs="Arial"/>
          <w:color w:val="000000"/>
          <w:lang w:val="en-GB"/>
        </w:rPr>
        <w:t xml:space="preserve">Een gerandomiseerd gecontroleerd onderzoek. </w:t>
      </w:r>
      <w:r w:rsidRPr="001922E1">
        <w:rPr>
          <w:rFonts w:ascii="Verdana" w:hAnsi="Verdana" w:cs="Arial"/>
          <w:color w:val="000000"/>
          <w:lang w:val="en-US"/>
        </w:rPr>
        <w:t>[</w:t>
      </w:r>
      <w:r w:rsidRPr="001922E1">
        <w:rPr>
          <w:rFonts w:ascii="Verdana" w:hAnsi="Verdana" w:cs="Arial"/>
          <w:lang w:val="en-GB"/>
        </w:rPr>
        <w:t>Effectiveness and</w:t>
      </w:r>
      <w:r w:rsidRPr="001922E1">
        <w:rPr>
          <w:rFonts w:ascii="Verdana" w:hAnsi="Verdana" w:cs="Arial"/>
          <w:i/>
          <w:lang w:val="en-GB"/>
        </w:rPr>
        <w:t xml:space="preserve"> </w:t>
      </w:r>
      <w:r w:rsidRPr="001922E1">
        <w:rPr>
          <w:rFonts w:ascii="Verdana" w:hAnsi="Verdana" w:cs="Arial"/>
          <w:lang w:val="en-GB"/>
        </w:rPr>
        <w:t xml:space="preserve"> efficiency of community based occupational therapy for older people with dementia and their caregivers. </w:t>
      </w:r>
      <w:r w:rsidRPr="007F2E5A">
        <w:rPr>
          <w:rFonts w:ascii="Verdana" w:hAnsi="Verdana" w:cs="Arial"/>
          <w:i/>
          <w:lang w:val="en-GB"/>
        </w:rPr>
        <w:t>[</w:t>
      </w:r>
      <w:r w:rsidRPr="007F2E5A">
        <w:rPr>
          <w:rFonts w:ascii="Verdana" w:hAnsi="Verdana" w:cs="Arial"/>
          <w:i/>
        </w:rPr>
        <w:t>Dutch Journal of Physical therapy &amp; older people].</w:t>
      </w:r>
      <w:r w:rsidRPr="007F2E5A">
        <w:rPr>
          <w:rFonts w:ascii="Verdana" w:hAnsi="Verdana" w:cs="Arial"/>
          <w:i/>
          <w:color w:val="000000"/>
        </w:rPr>
        <w:t xml:space="preserve"> Nederlands </w:t>
      </w:r>
      <w:r w:rsidRPr="007F2E5A">
        <w:rPr>
          <w:rFonts w:ascii="Verdana" w:hAnsi="Verdana" w:cs="Arial"/>
          <w:i/>
        </w:rPr>
        <w:t>Tijdschr Fysiotherapie &amp; Ouderen. November 2009</w:t>
      </w:r>
      <w:r w:rsidRPr="001922E1">
        <w:rPr>
          <w:rFonts w:ascii="Verdana" w:hAnsi="Verdana" w:cs="Arial"/>
        </w:rPr>
        <w:t>, 5, 19-30.</w:t>
      </w:r>
    </w:p>
    <w:p w:rsidR="00EF2D56" w:rsidRPr="001922E1" w:rsidRDefault="00EF2D56" w:rsidP="00EF2D56">
      <w:pPr>
        <w:ind w:left="705" w:hanging="705"/>
        <w:rPr>
          <w:rFonts w:ascii="Verdana" w:hAnsi="Verdana" w:cs="Arial"/>
        </w:rPr>
      </w:pPr>
      <w:r w:rsidRPr="001922E1">
        <w:rPr>
          <w:rFonts w:ascii="Verdana" w:hAnsi="Verdana" w:cs="Arial"/>
        </w:rPr>
        <w:t xml:space="preserve">44. </w:t>
      </w:r>
      <w:r w:rsidRPr="001922E1">
        <w:rPr>
          <w:rFonts w:ascii="Verdana" w:hAnsi="Verdana" w:cs="Arial"/>
        </w:rPr>
        <w:tab/>
        <w:t>Graff MJL,</w:t>
      </w:r>
      <w:r w:rsidRPr="001922E1">
        <w:rPr>
          <w:rFonts w:ascii="Verdana" w:hAnsi="Verdana" w:cs="Arial"/>
          <w:color w:val="008000"/>
        </w:rPr>
        <w:t xml:space="preserve"> </w:t>
      </w:r>
      <w:r w:rsidRPr="001922E1">
        <w:rPr>
          <w:rFonts w:ascii="Verdana" w:hAnsi="Verdana" w:cs="Arial"/>
          <w:color w:val="000000"/>
        </w:rPr>
        <w:t>Vernooij-Dassen MJM, OldeRikkert MGM. (</w:t>
      </w:r>
      <w:r w:rsidRPr="001922E1">
        <w:rPr>
          <w:rFonts w:ascii="Verdana" w:hAnsi="Verdana" w:cs="Arial"/>
        </w:rPr>
        <w:t>2009). E</w:t>
      </w:r>
      <w:r w:rsidRPr="001922E1">
        <w:rPr>
          <w:rFonts w:ascii="Verdana" w:hAnsi="Verdana" w:cs="Arial"/>
          <w:color w:val="000000"/>
        </w:rPr>
        <w:t xml:space="preserve">rgotherapie aan huis bij ouderen met  dementie en hun mantelzorgers. </w:t>
      </w:r>
      <w:r w:rsidRPr="001922E1">
        <w:rPr>
          <w:rFonts w:ascii="Verdana" w:hAnsi="Verdana" w:cs="Arial"/>
          <w:color w:val="000000"/>
          <w:lang w:val="en-US"/>
        </w:rPr>
        <w:t xml:space="preserve">[Community occupational therapy for older people and their caregivers. </w:t>
      </w:r>
      <w:r w:rsidRPr="001922E1">
        <w:rPr>
          <w:rFonts w:ascii="Verdana" w:hAnsi="Verdana" w:cs="Arial"/>
          <w:color w:val="000000"/>
          <w:lang w:val="en-GB"/>
        </w:rPr>
        <w:t xml:space="preserve">Gerion, Dutch Journal for managers in healthcare]. </w:t>
      </w:r>
      <w:r w:rsidRPr="007F2E5A">
        <w:rPr>
          <w:rFonts w:ascii="Verdana" w:hAnsi="Verdana" w:cs="Arial"/>
          <w:i/>
          <w:color w:val="000000"/>
        </w:rPr>
        <w:t>Gerion, Tijdschrift voor managers in de gezondheidszorg</w:t>
      </w:r>
      <w:r w:rsidRPr="001922E1">
        <w:rPr>
          <w:rFonts w:ascii="Verdana" w:hAnsi="Verdana" w:cs="Arial"/>
          <w:color w:val="000000"/>
        </w:rPr>
        <w:t>.</w:t>
      </w:r>
      <w:r w:rsidRPr="001922E1">
        <w:rPr>
          <w:rFonts w:ascii="Verdana" w:hAnsi="Verdana" w:cs="Arial"/>
          <w:i/>
          <w:color w:val="000000"/>
        </w:rPr>
        <w:t xml:space="preserve"> </w:t>
      </w:r>
      <w:r w:rsidRPr="001922E1">
        <w:rPr>
          <w:rFonts w:ascii="Verdana" w:hAnsi="Verdana" w:cs="Arial"/>
        </w:rPr>
        <w:t>November 2009.</w:t>
      </w:r>
    </w:p>
    <w:p w:rsidR="00EF2D56" w:rsidRPr="001922E1" w:rsidRDefault="00EF2D56" w:rsidP="00EF2D56">
      <w:pPr>
        <w:ind w:left="703" w:hanging="703"/>
        <w:rPr>
          <w:rFonts w:ascii="Verdana" w:hAnsi="Verdana" w:cs="Arial"/>
        </w:rPr>
      </w:pPr>
      <w:r w:rsidRPr="001922E1">
        <w:rPr>
          <w:rFonts w:ascii="Verdana" w:hAnsi="Verdana" w:cs="Arial"/>
        </w:rPr>
        <w:t>45.</w:t>
      </w:r>
      <w:r w:rsidRPr="001922E1">
        <w:rPr>
          <w:rFonts w:ascii="Verdana" w:hAnsi="Verdana" w:cs="Arial"/>
        </w:rPr>
        <w:tab/>
        <w:t xml:space="preserve">Cup E., Satink T., Hartingsveldt M., Graff MJL. </w:t>
      </w:r>
      <w:r w:rsidRPr="001922E1">
        <w:rPr>
          <w:rFonts w:ascii="Verdana" w:eastAsia="Calibri" w:hAnsi="Verdana" w:cs="Arial"/>
        </w:rPr>
        <w:t xml:space="preserve">NEON, een Netwerk voor </w:t>
      </w:r>
      <w:r w:rsidRPr="001922E1">
        <w:rPr>
          <w:rFonts w:ascii="Verdana" w:hAnsi="Verdana" w:cs="Arial"/>
        </w:rPr>
        <w:t>E</w:t>
      </w:r>
      <w:r w:rsidRPr="001922E1">
        <w:rPr>
          <w:rFonts w:ascii="Verdana" w:eastAsia="Calibri" w:hAnsi="Verdana" w:cs="Arial"/>
        </w:rPr>
        <w:t>rgotherapie Onderzoekers in de regio Nijmegen</w:t>
      </w:r>
      <w:r w:rsidRPr="001922E1">
        <w:rPr>
          <w:rFonts w:ascii="Verdana" w:hAnsi="Verdana" w:cs="Arial"/>
        </w:rPr>
        <w:t xml:space="preserve">. </w:t>
      </w:r>
      <w:r w:rsidRPr="001922E1">
        <w:rPr>
          <w:rFonts w:ascii="Verdana" w:hAnsi="Verdana" w:cs="Arial"/>
          <w:lang w:val="en-US"/>
        </w:rPr>
        <w:t>[NEON, a network for OT resear</w:t>
      </w:r>
      <w:r>
        <w:rPr>
          <w:rFonts w:ascii="Verdana" w:hAnsi="Verdana" w:cs="Arial"/>
          <w:lang w:val="en-US"/>
        </w:rPr>
        <w:t>c</w:t>
      </w:r>
      <w:r w:rsidRPr="001922E1">
        <w:rPr>
          <w:rFonts w:ascii="Verdana" w:hAnsi="Verdana" w:cs="Arial"/>
          <w:lang w:val="en-US"/>
        </w:rPr>
        <w:t xml:space="preserve">hers in region of Nijmegen. </w:t>
      </w:r>
      <w:r w:rsidRPr="002E7DF5">
        <w:rPr>
          <w:rFonts w:ascii="Verdana" w:hAnsi="Verdana" w:cs="Arial"/>
          <w:i/>
        </w:rPr>
        <w:t>Scientific Journal for Occupational Therapy] Wetenschappelijk Tijdschrift Ergotherapie, 2010</w:t>
      </w:r>
      <w:r w:rsidRPr="001922E1">
        <w:rPr>
          <w:rFonts w:ascii="Verdana" w:hAnsi="Verdana" w:cs="Arial"/>
        </w:rPr>
        <w:t>.</w:t>
      </w:r>
    </w:p>
    <w:p w:rsidR="00EF2D56" w:rsidRPr="002E7DF5" w:rsidRDefault="00EF2D56" w:rsidP="00EF2D56">
      <w:pPr>
        <w:ind w:left="703" w:hanging="703"/>
        <w:rPr>
          <w:rFonts w:ascii="Verdana" w:hAnsi="Verdana" w:cs="Arial"/>
          <w:i/>
        </w:rPr>
      </w:pPr>
      <w:r w:rsidRPr="001922E1">
        <w:rPr>
          <w:rFonts w:ascii="Verdana" w:hAnsi="Verdana" w:cs="Arial"/>
        </w:rPr>
        <w:t>46.</w:t>
      </w:r>
      <w:r w:rsidRPr="001922E1">
        <w:rPr>
          <w:rFonts w:ascii="Verdana" w:hAnsi="Verdana" w:cs="Arial"/>
        </w:rPr>
        <w:tab/>
        <w:t xml:space="preserve">Sturkenboom I., Graff M. Ergotherapie aan huis. </w:t>
      </w:r>
      <w:r w:rsidRPr="001922E1">
        <w:rPr>
          <w:rFonts w:ascii="Verdana" w:hAnsi="Verdana" w:cs="Arial"/>
          <w:lang w:val="en-US"/>
        </w:rPr>
        <w:t xml:space="preserve">[Occupational therapy at home. Scientific Journal of occupational therapy]. </w:t>
      </w:r>
      <w:r w:rsidRPr="002E7DF5">
        <w:rPr>
          <w:rFonts w:ascii="Verdana" w:hAnsi="Verdana" w:cs="Arial"/>
          <w:i/>
        </w:rPr>
        <w:t>Wetenschappelijk Tijdschrift Ergotherapie, 2010.</w:t>
      </w:r>
    </w:p>
    <w:p w:rsidR="00EF2D56" w:rsidRPr="001922E1" w:rsidRDefault="00EF2D56" w:rsidP="00EF2D56">
      <w:pPr>
        <w:ind w:left="703" w:hanging="703"/>
        <w:rPr>
          <w:rFonts w:ascii="Verdana" w:hAnsi="Verdana" w:cs="Arial"/>
        </w:rPr>
      </w:pPr>
      <w:r w:rsidRPr="001922E1">
        <w:rPr>
          <w:rFonts w:ascii="Verdana" w:hAnsi="Verdana" w:cs="Arial"/>
        </w:rPr>
        <w:t>47.</w:t>
      </w:r>
      <w:r w:rsidRPr="001922E1">
        <w:rPr>
          <w:rFonts w:ascii="Verdana" w:hAnsi="Verdana" w:cs="Arial"/>
        </w:rPr>
        <w:tab/>
        <w:t>Hartingsveldt M., Graff M. Ergotherapie: client-gecentreerd! [ OT: client-centered!</w:t>
      </w:r>
      <w:r>
        <w:rPr>
          <w:rFonts w:ascii="Verdana" w:hAnsi="Verdana" w:cs="Arial"/>
        </w:rPr>
        <w:t xml:space="preserve"> </w:t>
      </w:r>
      <w:r w:rsidRPr="001922E1">
        <w:rPr>
          <w:rFonts w:ascii="Verdana" w:hAnsi="Verdana" w:cs="Arial"/>
        </w:rPr>
        <w:t>Sci</w:t>
      </w:r>
      <w:r>
        <w:rPr>
          <w:rFonts w:ascii="Verdana" w:hAnsi="Verdana" w:cs="Arial"/>
        </w:rPr>
        <w:t>e</w:t>
      </w:r>
      <w:r w:rsidRPr="001922E1">
        <w:rPr>
          <w:rFonts w:ascii="Verdana" w:hAnsi="Verdana" w:cs="Arial"/>
        </w:rPr>
        <w:t>ntific Journal of OT]. Wetenschappelijk Tijdschrift Ergotherapie, November 2011.</w:t>
      </w:r>
      <w:r w:rsidRPr="001922E1">
        <w:rPr>
          <w:rFonts w:ascii="Verdana" w:hAnsi="Verdana" w:cs="Arial"/>
        </w:rPr>
        <w:tab/>
      </w:r>
    </w:p>
    <w:p w:rsidR="00EF2D56" w:rsidRPr="001922E1" w:rsidRDefault="00EF2D56" w:rsidP="00EF2D56">
      <w:pPr>
        <w:ind w:left="705" w:hanging="705"/>
        <w:rPr>
          <w:rFonts w:ascii="Verdana" w:hAnsi="Verdana" w:cs="Arial"/>
          <w:i/>
          <w:lang w:val="en-GB"/>
        </w:rPr>
      </w:pPr>
      <w:r w:rsidRPr="001922E1">
        <w:rPr>
          <w:rFonts w:ascii="Verdana" w:hAnsi="Verdana" w:cs="Arial"/>
        </w:rPr>
        <w:t>48.</w:t>
      </w:r>
      <w:r w:rsidRPr="001922E1">
        <w:rPr>
          <w:rFonts w:ascii="Verdana" w:hAnsi="Verdana" w:cs="Arial"/>
        </w:rPr>
        <w:tab/>
        <w:t xml:space="preserve">Graff M. Ergotherapie bij ouderen met dementie aan huis: landelijke implementatie van effectieve en kosteneffectieve interventie.[OT at home: national implementation of effective and efficient intervention.] </w:t>
      </w:r>
      <w:r w:rsidRPr="001922E1">
        <w:rPr>
          <w:rFonts w:ascii="Verdana" w:hAnsi="Verdana" w:cs="Arial"/>
          <w:i/>
          <w:lang w:val="en-GB"/>
        </w:rPr>
        <w:t>Denkbeeld, April 2012</w:t>
      </w:r>
    </w:p>
    <w:p w:rsidR="00EF2D56" w:rsidRPr="001922E1" w:rsidRDefault="00EF2D56" w:rsidP="00EF2D56">
      <w:pPr>
        <w:ind w:left="705" w:hanging="705"/>
        <w:rPr>
          <w:rFonts w:ascii="Verdana" w:hAnsi="Verdana" w:cs="Arial"/>
          <w:i/>
          <w:lang w:val="en-GB"/>
        </w:rPr>
      </w:pPr>
      <w:r w:rsidRPr="001922E1">
        <w:rPr>
          <w:rFonts w:ascii="Verdana" w:hAnsi="Verdana" w:cs="Arial"/>
          <w:lang w:val="en-GB"/>
        </w:rPr>
        <w:t>49.</w:t>
      </w:r>
      <w:r w:rsidRPr="001922E1">
        <w:rPr>
          <w:rFonts w:ascii="Verdana" w:hAnsi="Verdana" w:cs="Arial"/>
          <w:lang w:val="en-GB"/>
        </w:rPr>
        <w:tab/>
        <w:t xml:space="preserve">Graff M. Interview with Occupational Therapy Magazine (Ergotherapie Magazine) about cost-effectiveness , implementation and contents of COTID (EDOMAH in Dutch) programme in the Netherlands: discussion about Social Economic Research Report given to the Secretary of </w:t>
      </w:r>
      <w:r>
        <w:rPr>
          <w:rFonts w:ascii="Verdana" w:hAnsi="Verdana" w:cs="Arial"/>
          <w:lang w:val="en-GB"/>
        </w:rPr>
        <w:t xml:space="preserve">Minister Schippers and </w:t>
      </w:r>
      <w:r w:rsidRPr="001922E1">
        <w:rPr>
          <w:rFonts w:ascii="Verdana" w:hAnsi="Verdana" w:cs="Arial"/>
          <w:lang w:val="en-GB"/>
        </w:rPr>
        <w:t xml:space="preserve">State van Rijn (SEO rapport, November 2014). </w:t>
      </w:r>
      <w:r w:rsidRPr="001922E1">
        <w:rPr>
          <w:rFonts w:ascii="Verdana" w:hAnsi="Verdana" w:cs="Arial"/>
          <w:i/>
          <w:lang w:val="en-GB"/>
        </w:rPr>
        <w:t xml:space="preserve">Ergotherapie Magazine, March 2015. </w:t>
      </w:r>
    </w:p>
    <w:p w:rsidR="00EF2D56" w:rsidRPr="001922E1" w:rsidRDefault="00EF2D56" w:rsidP="00EF2D56">
      <w:pPr>
        <w:ind w:left="705" w:hanging="705"/>
        <w:rPr>
          <w:rFonts w:ascii="Verdana" w:hAnsi="Verdana" w:cs="Arial"/>
          <w:i/>
          <w:lang w:val="en-GB"/>
        </w:rPr>
      </w:pPr>
    </w:p>
    <w:p w:rsidR="00EF2D56" w:rsidRPr="001922E1" w:rsidRDefault="00EF2D56" w:rsidP="00EF2D56">
      <w:pPr>
        <w:rPr>
          <w:rFonts w:ascii="Verdana" w:hAnsi="Verdana"/>
          <w:b/>
        </w:rPr>
      </w:pPr>
      <w:r w:rsidRPr="001922E1">
        <w:rPr>
          <w:rFonts w:ascii="Verdana" w:hAnsi="Verdana"/>
          <w:b/>
        </w:rPr>
        <w:t>- Books</w:t>
      </w:r>
    </w:p>
    <w:p w:rsidR="00EF2D56" w:rsidRPr="002E7DF5" w:rsidRDefault="00EF2D56" w:rsidP="00EF2D56">
      <w:pPr>
        <w:rPr>
          <w:rFonts w:ascii="Verdana" w:hAnsi="Verdana" w:cs="Arial"/>
          <w:i/>
        </w:rPr>
      </w:pPr>
      <w:r w:rsidRPr="001922E1">
        <w:rPr>
          <w:rFonts w:ascii="Verdana" w:hAnsi="Verdana" w:cs="Arial"/>
        </w:rPr>
        <w:t>50.</w:t>
      </w:r>
      <w:r w:rsidRPr="001922E1">
        <w:rPr>
          <w:rFonts w:ascii="Verdana" w:hAnsi="Verdana" w:cs="Arial"/>
        </w:rPr>
        <w:tab/>
        <w:t xml:space="preserve">Melick MBM van, Graff MJL, Mies L. </w:t>
      </w:r>
      <w:r w:rsidRPr="002E7DF5">
        <w:rPr>
          <w:rFonts w:ascii="Verdana" w:hAnsi="Verdana" w:cs="Arial"/>
          <w:i/>
        </w:rPr>
        <w:t xml:space="preserve">Standaard en ergotherapie </w:t>
      </w:r>
    </w:p>
    <w:p w:rsidR="00EF2D56" w:rsidRPr="001922E1" w:rsidRDefault="00EF2D56" w:rsidP="00EF2D56">
      <w:pPr>
        <w:ind w:left="708"/>
        <w:rPr>
          <w:rFonts w:ascii="Verdana" w:hAnsi="Verdana" w:cs="Arial"/>
          <w:lang w:val="en-GB"/>
        </w:rPr>
      </w:pPr>
      <w:r w:rsidRPr="002E7DF5">
        <w:rPr>
          <w:rFonts w:ascii="Verdana" w:hAnsi="Verdana" w:cs="Arial"/>
          <w:i/>
        </w:rPr>
        <w:t xml:space="preserve">behandelprogramma voor de diagnostiek en behandeling van geriatrische </w:t>
      </w:r>
      <w:r w:rsidRPr="002E7DF5">
        <w:rPr>
          <w:rFonts w:ascii="Verdana" w:hAnsi="Verdana" w:cs="Arial"/>
          <w:i/>
        </w:rPr>
        <w:lastRenderedPageBreak/>
        <w:t>patiënten met niet-ernstige cognitieve stoornissen</w:t>
      </w:r>
      <w:r w:rsidRPr="001922E1">
        <w:rPr>
          <w:rFonts w:ascii="Verdana" w:hAnsi="Verdana" w:cs="Arial"/>
        </w:rPr>
        <w:t xml:space="preserve">. </w:t>
      </w:r>
      <w:r w:rsidRPr="001922E1">
        <w:rPr>
          <w:rFonts w:ascii="Verdana" w:hAnsi="Verdana" w:cs="Arial"/>
          <w:lang w:val="en-GB"/>
        </w:rPr>
        <w:t xml:space="preserve">[Occupational therapy program and guideline for the treatment of older people with dementia and their caregivers] Nijmegen: UMC St. Radboud, 1998 (In Dutch).  </w:t>
      </w:r>
    </w:p>
    <w:p w:rsidR="00EF2D56" w:rsidRPr="002E7DF5" w:rsidRDefault="00EF2D56" w:rsidP="00EF2D56">
      <w:pPr>
        <w:rPr>
          <w:rFonts w:ascii="Verdana" w:hAnsi="Verdana" w:cs="Arial"/>
          <w:i/>
          <w:lang w:val="en-GB"/>
        </w:rPr>
      </w:pPr>
      <w:r w:rsidRPr="001922E1">
        <w:rPr>
          <w:rFonts w:ascii="Verdana" w:hAnsi="Verdana" w:cs="Arial"/>
          <w:lang w:val="en-GB"/>
        </w:rPr>
        <w:t>51.</w:t>
      </w:r>
      <w:r w:rsidRPr="001922E1">
        <w:rPr>
          <w:rFonts w:ascii="Verdana" w:hAnsi="Verdana" w:cs="Arial"/>
          <w:lang w:val="en-GB"/>
        </w:rPr>
        <w:tab/>
        <w:t xml:space="preserve">Graff MJL. PhD thesis. </w:t>
      </w:r>
      <w:r w:rsidRPr="002E7DF5">
        <w:rPr>
          <w:rFonts w:ascii="Verdana" w:hAnsi="Verdana" w:cs="Arial"/>
          <w:i/>
          <w:lang w:val="en-GB"/>
        </w:rPr>
        <w:t xml:space="preserve">Effectiveness and efficiency of community occupational </w:t>
      </w:r>
    </w:p>
    <w:p w:rsidR="00EF2D56" w:rsidRPr="001922E1" w:rsidRDefault="00EF2D56" w:rsidP="00EF2D56">
      <w:pPr>
        <w:ind w:firstLine="705"/>
        <w:rPr>
          <w:rFonts w:ascii="Verdana" w:hAnsi="Verdana" w:cs="Arial"/>
        </w:rPr>
      </w:pPr>
      <w:r w:rsidRPr="002E7DF5">
        <w:rPr>
          <w:rFonts w:ascii="Verdana" w:hAnsi="Verdana" w:cs="Arial"/>
          <w:i/>
          <w:lang w:val="en-GB"/>
        </w:rPr>
        <w:t>therapy in older people with dementia and their caregivers</w:t>
      </w:r>
      <w:r w:rsidRPr="001922E1">
        <w:rPr>
          <w:rFonts w:ascii="Verdana" w:hAnsi="Verdana" w:cs="Arial"/>
          <w:lang w:val="en-GB"/>
        </w:rPr>
        <w:t xml:space="preserve">. </w:t>
      </w:r>
      <w:r w:rsidRPr="001922E1">
        <w:rPr>
          <w:rFonts w:ascii="Verdana" w:hAnsi="Verdana" w:cs="Arial"/>
        </w:rPr>
        <w:t xml:space="preserve">Enschede: Ipskamp </w:t>
      </w:r>
    </w:p>
    <w:p w:rsidR="00EF2D56" w:rsidRPr="001922E1" w:rsidRDefault="00EF2D56" w:rsidP="00EF2D56">
      <w:pPr>
        <w:ind w:firstLine="708"/>
        <w:rPr>
          <w:rFonts w:ascii="Verdana" w:hAnsi="Verdana" w:cs="Arial"/>
        </w:rPr>
      </w:pPr>
      <w:r w:rsidRPr="001922E1">
        <w:rPr>
          <w:rFonts w:ascii="Verdana" w:hAnsi="Verdana" w:cs="Arial"/>
        </w:rPr>
        <w:t>Printpartners. June 2008.</w:t>
      </w:r>
    </w:p>
    <w:p w:rsidR="00EF2D56" w:rsidRPr="001922E1" w:rsidRDefault="00EF2D56" w:rsidP="00EF2D56">
      <w:pPr>
        <w:ind w:left="705" w:hanging="705"/>
        <w:rPr>
          <w:rFonts w:ascii="Verdana" w:hAnsi="Verdana" w:cs="Arial"/>
          <w:lang w:val="en-US"/>
        </w:rPr>
      </w:pPr>
      <w:r w:rsidRPr="001922E1">
        <w:rPr>
          <w:rFonts w:ascii="Verdana" w:hAnsi="Verdana" w:cs="Arial"/>
        </w:rPr>
        <w:t>52.</w:t>
      </w:r>
      <w:r w:rsidRPr="001922E1">
        <w:rPr>
          <w:rFonts w:ascii="Verdana" w:hAnsi="Verdana" w:cs="Arial"/>
        </w:rPr>
        <w:tab/>
        <w:t xml:space="preserve">Graff MJL. Red. Graff, Melick M van, Thijssen M, Verstraten P, Zajec J. </w:t>
      </w:r>
      <w:r w:rsidRPr="002E7DF5">
        <w:rPr>
          <w:rFonts w:ascii="Verdana" w:hAnsi="Verdana" w:cs="Arial"/>
          <w:i/>
        </w:rPr>
        <w:t xml:space="preserve">Ergotherapie aan huis bij ouderen met dementie en hun mantelzorgers. </w:t>
      </w:r>
      <w:r w:rsidRPr="002E7DF5">
        <w:rPr>
          <w:rFonts w:ascii="Verdana" w:hAnsi="Verdana" w:cs="Arial"/>
          <w:i/>
          <w:lang w:val="en-US"/>
        </w:rPr>
        <w:t>EDOMAH programma</w:t>
      </w:r>
      <w:r w:rsidRPr="001922E1">
        <w:rPr>
          <w:rFonts w:ascii="Verdana" w:hAnsi="Verdana" w:cs="Arial"/>
          <w:lang w:val="en-US"/>
        </w:rPr>
        <w:t xml:space="preserve"> [Community occupational therapy for older people with dementia and their caregivers</w:t>
      </w:r>
      <w:r>
        <w:rPr>
          <w:rFonts w:ascii="Verdana" w:hAnsi="Verdana" w:cs="Arial"/>
          <w:lang w:val="en-US"/>
        </w:rPr>
        <w:t>]</w:t>
      </w:r>
      <w:r w:rsidRPr="001922E1">
        <w:rPr>
          <w:rFonts w:ascii="Verdana" w:hAnsi="Verdana" w:cs="Arial"/>
          <w:lang w:val="en-US"/>
        </w:rPr>
        <w:t>. COTiD programme]</w:t>
      </w:r>
      <w:r>
        <w:rPr>
          <w:rFonts w:ascii="Verdana" w:hAnsi="Verdana" w:cs="Arial"/>
          <w:lang w:val="en-US"/>
        </w:rPr>
        <w:t xml:space="preserve"> </w:t>
      </w:r>
      <w:r w:rsidRPr="001922E1">
        <w:rPr>
          <w:rFonts w:ascii="Verdana" w:hAnsi="Verdana" w:cs="Arial"/>
          <w:lang w:val="en-US"/>
        </w:rPr>
        <w:t>Bohn Stafleu &amp; van Loghum, June 2010</w:t>
      </w:r>
      <w:r>
        <w:rPr>
          <w:rFonts w:ascii="Verdana" w:hAnsi="Verdana" w:cs="Arial"/>
          <w:lang w:val="en-US"/>
        </w:rPr>
        <w:t>.</w:t>
      </w:r>
      <w:r w:rsidRPr="001922E1">
        <w:rPr>
          <w:rFonts w:ascii="Verdana" w:hAnsi="Verdana" w:cs="Arial"/>
          <w:lang w:val="en-US"/>
        </w:rPr>
        <w:t xml:space="preserve"> </w:t>
      </w:r>
      <w:r>
        <w:rPr>
          <w:rFonts w:ascii="Verdana" w:hAnsi="Verdana" w:cs="Arial"/>
          <w:lang w:val="en-US"/>
        </w:rPr>
        <w:t>[</w:t>
      </w:r>
      <w:r w:rsidRPr="001922E1">
        <w:rPr>
          <w:rFonts w:ascii="Verdana" w:hAnsi="Verdana" w:cs="Arial"/>
          <w:lang w:val="en-US"/>
        </w:rPr>
        <w:t>In Dutch</w:t>
      </w:r>
      <w:r>
        <w:rPr>
          <w:rFonts w:ascii="Verdana" w:hAnsi="Verdana" w:cs="Arial"/>
          <w:lang w:val="en-US"/>
        </w:rPr>
        <w:t>]</w:t>
      </w:r>
      <w:r w:rsidRPr="001922E1">
        <w:rPr>
          <w:rFonts w:ascii="Verdana" w:hAnsi="Verdana" w:cs="Arial"/>
          <w:lang w:val="en-US"/>
        </w:rPr>
        <w:t>. ISBN: 9789031378739.</w:t>
      </w:r>
    </w:p>
    <w:p w:rsidR="00EF2D56" w:rsidRPr="001922E1" w:rsidRDefault="00EF2D56" w:rsidP="00EF2D56">
      <w:pPr>
        <w:ind w:left="705" w:hanging="705"/>
        <w:jc w:val="both"/>
        <w:rPr>
          <w:rFonts w:ascii="Verdana" w:hAnsi="Verdana"/>
          <w:lang w:val="en-US"/>
        </w:rPr>
      </w:pPr>
      <w:r w:rsidRPr="001922E1">
        <w:rPr>
          <w:rFonts w:ascii="Verdana" w:hAnsi="Verdana" w:cs="Arial"/>
          <w:lang w:val="en-US"/>
        </w:rPr>
        <w:t>53.</w:t>
      </w:r>
      <w:r w:rsidRPr="001922E1">
        <w:rPr>
          <w:rFonts w:ascii="Verdana" w:hAnsi="Verdana" w:cs="Arial"/>
          <w:lang w:val="en-US"/>
        </w:rPr>
        <w:tab/>
        <w:t xml:space="preserve">Graff MJL. Red. Graff, Melick M van, Thijssen M, Verstraten P, Zajec J. </w:t>
      </w:r>
      <w:r w:rsidRPr="002E7DF5">
        <w:rPr>
          <w:rFonts w:ascii="Verdana" w:hAnsi="Verdana"/>
          <w:i/>
          <w:lang w:val="en-US"/>
        </w:rPr>
        <w:t>L’ergothérapie auprès domicile des personnes âgées atteintes de démence et leurs aidants</w:t>
      </w:r>
      <w:r w:rsidRPr="001922E1">
        <w:rPr>
          <w:rFonts w:ascii="Verdana" w:hAnsi="Verdana"/>
          <w:lang w:val="en-US"/>
        </w:rPr>
        <w:t xml:space="preserve"> </w:t>
      </w:r>
      <w:r w:rsidRPr="001922E1">
        <w:rPr>
          <w:rFonts w:ascii="Verdana" w:hAnsi="Verdana" w:cs="Arial"/>
          <w:lang w:val="en-US"/>
        </w:rPr>
        <w:t xml:space="preserve">[Community occupational therapy for older people with dementia and their caregivers. </w:t>
      </w:r>
      <w:r>
        <w:rPr>
          <w:rFonts w:ascii="Verdana" w:hAnsi="Verdana" w:cs="Arial"/>
          <w:lang w:val="en-US"/>
        </w:rPr>
        <w:t xml:space="preserve">COTiD programme] </w:t>
      </w:r>
      <w:r w:rsidRPr="001922E1">
        <w:rPr>
          <w:rFonts w:ascii="Verdana" w:hAnsi="Verdana" w:cs="Arial"/>
          <w:lang w:val="en-US"/>
        </w:rPr>
        <w:t>Edition DeBoek, Belgian, 2013</w:t>
      </w:r>
      <w:r>
        <w:rPr>
          <w:rFonts w:ascii="Verdana" w:hAnsi="Verdana" w:cs="Arial"/>
          <w:lang w:val="en-US"/>
        </w:rPr>
        <w:t>.[</w:t>
      </w:r>
      <w:r w:rsidRPr="001922E1">
        <w:rPr>
          <w:rFonts w:ascii="Verdana" w:hAnsi="Verdana" w:cs="Arial"/>
          <w:lang w:val="en-US"/>
        </w:rPr>
        <w:t>n French</w:t>
      </w:r>
      <w:r>
        <w:rPr>
          <w:rFonts w:ascii="Verdana" w:hAnsi="Verdana" w:cs="Arial"/>
          <w:lang w:val="en-US"/>
        </w:rPr>
        <w:t>]</w:t>
      </w:r>
      <w:r w:rsidRPr="001922E1">
        <w:rPr>
          <w:rFonts w:ascii="Verdana" w:hAnsi="Verdana" w:cs="Arial"/>
          <w:lang w:val="en-US"/>
        </w:rPr>
        <w:t xml:space="preserve"> ISBN: </w:t>
      </w:r>
      <w:r w:rsidRPr="002E7DF5">
        <w:rPr>
          <w:rFonts w:ascii="Verdana" w:hAnsi="Verdana" w:cs="Arial"/>
          <w:lang w:val="en-US"/>
        </w:rPr>
        <w:t>978-2-35327-188-7.</w:t>
      </w:r>
    </w:p>
    <w:p w:rsidR="00EF2D56" w:rsidRPr="002E7DF5" w:rsidRDefault="00EF2D56" w:rsidP="00EF2D56">
      <w:pPr>
        <w:ind w:left="705" w:hanging="705"/>
        <w:rPr>
          <w:rFonts w:ascii="Verdana" w:hAnsi="Verdana" w:cs="Arial"/>
          <w:lang w:val="en-US"/>
        </w:rPr>
      </w:pPr>
      <w:r w:rsidRPr="001922E1">
        <w:rPr>
          <w:rFonts w:ascii="Verdana" w:hAnsi="Verdana" w:cs="Arial"/>
          <w:lang w:val="en-US"/>
        </w:rPr>
        <w:t>54.</w:t>
      </w:r>
      <w:r w:rsidRPr="001922E1">
        <w:rPr>
          <w:rFonts w:ascii="Verdana" w:hAnsi="Verdana" w:cs="Arial"/>
          <w:lang w:val="en-US"/>
        </w:rPr>
        <w:tab/>
        <w:t>Wenborn, Graff MJL.,Orrell. Valid project</w:t>
      </w:r>
      <w:r w:rsidRPr="001922E1">
        <w:rPr>
          <w:rFonts w:ascii="Verdana" w:hAnsi="Verdana" w:cs="Arial"/>
          <w:i/>
          <w:lang w:val="en-US"/>
        </w:rPr>
        <w:t xml:space="preserve">: </w:t>
      </w:r>
      <w:r w:rsidRPr="002E7DF5">
        <w:rPr>
          <w:rFonts w:ascii="Verdana" w:hAnsi="Verdana" w:cs="Arial"/>
          <w:lang w:val="en-US"/>
        </w:rPr>
        <w:t>English Translated änd to UK adaoted version of</w:t>
      </w:r>
      <w:r w:rsidRPr="001922E1">
        <w:rPr>
          <w:rFonts w:ascii="Verdana" w:hAnsi="Verdana" w:cs="Arial"/>
          <w:i/>
          <w:lang w:val="en-US"/>
        </w:rPr>
        <w:t xml:space="preserve"> :</w:t>
      </w:r>
      <w:r w:rsidRPr="001922E1">
        <w:rPr>
          <w:rFonts w:ascii="Verdana" w:hAnsi="Verdana" w:cs="Arial"/>
          <w:lang w:val="en-US"/>
        </w:rPr>
        <w:t xml:space="preserve"> Melick M van, Thijssen M, Verstraten P, Zajec J. </w:t>
      </w:r>
      <w:r w:rsidRPr="002E7DF5">
        <w:rPr>
          <w:rFonts w:ascii="Verdana" w:hAnsi="Verdana" w:cs="Arial"/>
          <w:i/>
          <w:lang w:val="en-US"/>
        </w:rPr>
        <w:t>Community occupational therapy for older people with dementia and their caregivers</w:t>
      </w:r>
      <w:r w:rsidRPr="001922E1">
        <w:rPr>
          <w:rFonts w:ascii="Verdana" w:hAnsi="Verdana" w:cs="Arial"/>
          <w:lang w:val="en-US"/>
        </w:rPr>
        <w:t>. COTiD programme</w:t>
      </w:r>
      <w:r w:rsidRPr="002E7DF5">
        <w:rPr>
          <w:rFonts w:ascii="Verdana" w:hAnsi="Verdana" w:cs="Arial"/>
          <w:i/>
          <w:lang w:val="en-US"/>
        </w:rPr>
        <w:t xml:space="preserve">. </w:t>
      </w:r>
      <w:r w:rsidRPr="002E7DF5">
        <w:rPr>
          <w:rFonts w:ascii="Verdana" w:hAnsi="Verdana" w:cs="Arial"/>
          <w:lang w:val="en-US"/>
        </w:rPr>
        <w:t>Research edition University College London 2013.</w:t>
      </w:r>
    </w:p>
    <w:p w:rsidR="00EF2D56" w:rsidRPr="001922E1" w:rsidRDefault="00EF2D56" w:rsidP="00EF2D56">
      <w:pPr>
        <w:rPr>
          <w:rFonts w:ascii="Verdana" w:hAnsi="Verdana"/>
          <w:lang w:val="en-US"/>
        </w:rPr>
      </w:pPr>
      <w:r w:rsidRPr="001922E1">
        <w:rPr>
          <w:rFonts w:ascii="Verdana" w:hAnsi="Verdana" w:cs="Arial"/>
          <w:lang w:val="en-GB"/>
        </w:rPr>
        <w:t>55.</w:t>
      </w:r>
      <w:r w:rsidRPr="001922E1">
        <w:rPr>
          <w:rFonts w:ascii="Verdana" w:hAnsi="Verdana" w:cs="Arial"/>
          <w:i/>
          <w:lang w:val="en-GB"/>
        </w:rPr>
        <w:tab/>
      </w:r>
      <w:r w:rsidRPr="001922E1">
        <w:rPr>
          <w:rFonts w:ascii="Verdana" w:hAnsi="Verdana"/>
          <w:lang w:val="en-GB"/>
        </w:rPr>
        <w:t xml:space="preserve">Graff MJL. Red. </w:t>
      </w:r>
      <w:r w:rsidRPr="001922E1">
        <w:rPr>
          <w:rFonts w:ascii="Verdana" w:hAnsi="Verdana"/>
          <w:lang w:val="en-US"/>
        </w:rPr>
        <w:t xml:space="preserve">Graff, Melick M van, Thijssen M, Verstraten P, Zajec J. </w:t>
      </w:r>
    </w:p>
    <w:p w:rsidR="00EF2D56" w:rsidRPr="001922E1" w:rsidRDefault="00EF2D56" w:rsidP="00EF2D56">
      <w:pPr>
        <w:ind w:left="705"/>
        <w:rPr>
          <w:rFonts w:ascii="Verdana" w:hAnsi="Verdana"/>
          <w:lang w:val="en-US"/>
        </w:rPr>
      </w:pPr>
      <w:r w:rsidRPr="002E7DF5">
        <w:rPr>
          <w:rFonts w:ascii="Verdana" w:hAnsi="Verdana"/>
          <w:i/>
          <w:lang w:val="en-US"/>
        </w:rPr>
        <w:t>Terapia occupazionale a domicilio per gli anziani con demenza e I loro caregiver.</w:t>
      </w:r>
      <w:r>
        <w:rPr>
          <w:rFonts w:ascii="Verdana" w:hAnsi="Verdana"/>
          <w:lang w:val="en-US"/>
        </w:rPr>
        <w:t xml:space="preserve"> COTiD-It. [</w:t>
      </w:r>
      <w:r w:rsidRPr="00662A88">
        <w:rPr>
          <w:rFonts w:ascii="Verdana" w:hAnsi="Verdana"/>
          <w:i/>
          <w:lang w:val="en-US"/>
        </w:rPr>
        <w:t>In Italian].</w:t>
      </w:r>
      <w:r>
        <w:rPr>
          <w:rFonts w:ascii="Verdana" w:hAnsi="Verdana"/>
          <w:lang w:val="en-US"/>
        </w:rPr>
        <w:t xml:space="preserve"> [</w:t>
      </w:r>
      <w:r w:rsidRPr="001922E1">
        <w:rPr>
          <w:rFonts w:ascii="Verdana" w:hAnsi="Verdana"/>
          <w:lang w:val="en-US"/>
        </w:rPr>
        <w:t>Italian translation</w:t>
      </w:r>
      <w:r>
        <w:rPr>
          <w:rFonts w:ascii="Verdana" w:hAnsi="Verdana"/>
          <w:lang w:val="en-US"/>
        </w:rPr>
        <w:t xml:space="preserve"> of </w:t>
      </w:r>
      <w:r w:rsidRPr="00662A88">
        <w:rPr>
          <w:rFonts w:ascii="Verdana" w:hAnsi="Verdana"/>
          <w:lang w:val="en-US"/>
        </w:rPr>
        <w:t>Community occupational therapy for older people with dementia and their caregivers</w:t>
      </w:r>
      <w:r>
        <w:rPr>
          <w:rFonts w:ascii="Verdana" w:hAnsi="Verdana"/>
          <w:lang w:val="en-US"/>
        </w:rPr>
        <w:t>:</w:t>
      </w:r>
      <w:r w:rsidRPr="001922E1">
        <w:rPr>
          <w:rFonts w:ascii="Verdana" w:hAnsi="Verdana"/>
          <w:lang w:val="en-US"/>
        </w:rPr>
        <w:t xml:space="preserve"> COTiD</w:t>
      </w:r>
      <w:r>
        <w:rPr>
          <w:rFonts w:ascii="Verdana" w:hAnsi="Verdana"/>
          <w:lang w:val="en-US"/>
        </w:rPr>
        <w:t>-It]</w:t>
      </w:r>
      <w:r w:rsidRPr="001922E1">
        <w:rPr>
          <w:rFonts w:ascii="Verdana" w:hAnsi="Verdana"/>
          <w:lang w:val="en-US"/>
        </w:rPr>
        <w:t xml:space="preserve">. Manual &amp; subtitled Dutch films, published Modena University, Italy, 2014. </w:t>
      </w:r>
      <w:r>
        <w:rPr>
          <w:rFonts w:ascii="Verdana" w:hAnsi="Verdana"/>
          <w:lang w:val="en-US"/>
        </w:rPr>
        <w:t>[</w:t>
      </w:r>
      <w:r w:rsidRPr="00662A88">
        <w:rPr>
          <w:rFonts w:ascii="Verdana" w:hAnsi="Verdana"/>
          <w:i/>
          <w:lang w:val="en-US"/>
        </w:rPr>
        <w:t>In press as a book</w:t>
      </w:r>
      <w:r>
        <w:rPr>
          <w:rFonts w:ascii="Verdana" w:hAnsi="Verdana"/>
          <w:i/>
          <w:lang w:val="en-US"/>
        </w:rPr>
        <w:t xml:space="preserve"> with DVD</w:t>
      </w:r>
      <w:r>
        <w:rPr>
          <w:rFonts w:ascii="Verdana" w:hAnsi="Verdana"/>
          <w:lang w:val="en-US"/>
        </w:rPr>
        <w:t>]</w:t>
      </w:r>
      <w:r w:rsidRPr="001922E1">
        <w:rPr>
          <w:rFonts w:ascii="Verdana" w:hAnsi="Verdana"/>
          <w:lang w:val="en-US"/>
        </w:rPr>
        <w:t>.</w:t>
      </w:r>
    </w:p>
    <w:p w:rsidR="00EF2D56" w:rsidRPr="001922E1" w:rsidRDefault="00EF2D56" w:rsidP="00EF2D56">
      <w:pPr>
        <w:ind w:left="705" w:hanging="705"/>
        <w:rPr>
          <w:rFonts w:ascii="Verdana" w:hAnsi="Verdana" w:cs="Arial"/>
          <w:lang w:val="en-US"/>
        </w:rPr>
      </w:pPr>
    </w:p>
    <w:p w:rsidR="00EF2D56" w:rsidRPr="001922E1" w:rsidRDefault="00EF2D56" w:rsidP="00EF2D56">
      <w:pPr>
        <w:ind w:left="705"/>
        <w:rPr>
          <w:rFonts w:ascii="Verdana" w:hAnsi="Verdana" w:cs="Arial"/>
          <w:i/>
          <w:lang w:val="en-US"/>
        </w:rPr>
      </w:pPr>
    </w:p>
    <w:p w:rsidR="00EF2D56" w:rsidRPr="001922E1" w:rsidRDefault="00EF2D56" w:rsidP="00EF2D56">
      <w:pPr>
        <w:rPr>
          <w:rFonts w:ascii="Verdana" w:hAnsi="Verdana"/>
          <w:b/>
          <w:lang w:val="en-US"/>
        </w:rPr>
      </w:pPr>
      <w:r w:rsidRPr="001922E1">
        <w:rPr>
          <w:rFonts w:ascii="Verdana" w:hAnsi="Verdana"/>
          <w:b/>
          <w:lang w:val="en-US"/>
        </w:rPr>
        <w:t>- Contributions to books</w:t>
      </w:r>
    </w:p>
    <w:p w:rsidR="00EF2D56" w:rsidRPr="001922E1" w:rsidRDefault="00EF2D56" w:rsidP="00EF2D56">
      <w:pPr>
        <w:ind w:left="705" w:hanging="705"/>
        <w:rPr>
          <w:rFonts w:ascii="Verdana" w:hAnsi="Verdana" w:cs="Arial"/>
          <w:lang w:val="en-GB"/>
        </w:rPr>
      </w:pPr>
      <w:r w:rsidRPr="001922E1">
        <w:rPr>
          <w:rFonts w:ascii="Verdana" w:hAnsi="Verdana"/>
          <w:lang w:val="en-US"/>
        </w:rPr>
        <w:t xml:space="preserve">56. </w:t>
      </w:r>
      <w:r w:rsidRPr="001922E1">
        <w:rPr>
          <w:rFonts w:ascii="Verdana" w:hAnsi="Verdana"/>
          <w:lang w:val="en-US"/>
        </w:rPr>
        <w:tab/>
      </w:r>
      <w:r w:rsidRPr="001922E1">
        <w:rPr>
          <w:rFonts w:ascii="Verdana" w:hAnsi="Verdana" w:cs="Arial"/>
          <w:lang w:val="en-US"/>
        </w:rPr>
        <w:t xml:space="preserve">Graff MJL, Hensgens van de Goor J. Hoofdstuk 6: Patiënten voorlichting. In: Kinébanian. </w:t>
      </w:r>
      <w:r w:rsidRPr="001922E1">
        <w:rPr>
          <w:rFonts w:ascii="Verdana" w:hAnsi="Verdana" w:cs="Arial"/>
        </w:rPr>
        <w:t xml:space="preserve">A, Thomas C. Grondslagen van de Ergotherapie. [Chapter 6: Patient education. </w:t>
      </w:r>
      <w:r w:rsidRPr="001922E1">
        <w:rPr>
          <w:rFonts w:ascii="Verdana" w:hAnsi="Verdana" w:cs="Arial"/>
          <w:lang w:val="en-GB"/>
        </w:rPr>
        <w:t>Foundations in occupational therapy]. Maarsen: Elsevier/ DeTijdstroom,1998 (In Dutch). ISBN:</w:t>
      </w:r>
    </w:p>
    <w:p w:rsidR="00EF2D56" w:rsidRPr="001922E1" w:rsidRDefault="00EF2D56" w:rsidP="00EF2D56">
      <w:pPr>
        <w:ind w:left="705" w:hanging="705"/>
        <w:rPr>
          <w:rFonts w:ascii="Verdana" w:hAnsi="Verdana" w:cs="Arial"/>
        </w:rPr>
      </w:pPr>
      <w:r w:rsidRPr="001922E1">
        <w:rPr>
          <w:rFonts w:ascii="Verdana" w:hAnsi="Verdana" w:cs="Arial"/>
          <w:lang w:val="en-GB"/>
        </w:rPr>
        <w:t>57.</w:t>
      </w:r>
      <w:r w:rsidRPr="001922E1">
        <w:rPr>
          <w:rFonts w:ascii="Verdana" w:hAnsi="Verdana" w:cs="Arial"/>
          <w:lang w:val="en-GB"/>
        </w:rPr>
        <w:tab/>
        <w:t xml:space="preserve">Graff MJL. Interventions: the therapist teaches for learning. Chapter 19: Teaching daily functioning to clients with dementia and supporting and training their caregivers, page 217-225. In: Söderback, I. International Handbook of Occupational Therapy Interventions. Springer Publishers, New York, 2009. </w:t>
      </w:r>
      <w:r w:rsidRPr="001922E1">
        <w:rPr>
          <w:rFonts w:ascii="Verdana" w:hAnsi="Verdana" w:cs="Arial"/>
        </w:rPr>
        <w:t>ISBN:</w:t>
      </w:r>
    </w:p>
    <w:p w:rsidR="00EF2D56" w:rsidRPr="001922E1" w:rsidRDefault="00EF2D56" w:rsidP="00EF2D56">
      <w:pPr>
        <w:ind w:left="705" w:hanging="705"/>
        <w:rPr>
          <w:rFonts w:ascii="Verdana" w:hAnsi="Verdana" w:cs="Arial"/>
          <w:spacing w:val="-2"/>
        </w:rPr>
      </w:pPr>
      <w:r w:rsidRPr="001922E1">
        <w:rPr>
          <w:rFonts w:ascii="Verdana" w:hAnsi="Verdana" w:cs="Arial"/>
        </w:rPr>
        <w:t>58.</w:t>
      </w:r>
      <w:r w:rsidRPr="001922E1">
        <w:rPr>
          <w:rFonts w:ascii="Verdana" w:hAnsi="Verdana" w:cs="Arial"/>
        </w:rPr>
        <w:tab/>
      </w:r>
      <w:r w:rsidRPr="001922E1">
        <w:rPr>
          <w:rFonts w:ascii="Verdana" w:hAnsi="Verdana" w:cs="Arial"/>
          <w:spacing w:val="-2"/>
        </w:rPr>
        <w:t xml:space="preserve">Graff MJL, Steultjens E. Hoofdstuk 24: Methoden van onderzoek in de ergotherapie. </w:t>
      </w:r>
      <w:r w:rsidRPr="001922E1">
        <w:rPr>
          <w:rFonts w:ascii="Verdana" w:hAnsi="Verdana"/>
        </w:rPr>
        <w:t xml:space="preserve">[ Methods of research in occupational therapy. Foundations of occupational therapy] </w:t>
      </w:r>
      <w:r w:rsidRPr="001922E1">
        <w:rPr>
          <w:rFonts w:ascii="Verdana" w:hAnsi="Verdana" w:cs="Arial"/>
          <w:spacing w:val="-2"/>
        </w:rPr>
        <w:t>In: Hartingsveldt M. &amp; Kinébanian A. De Grondslagen van de ergotherapie . Maarsen: Elsevier/ De Tijdstroom, 2012 (2nd edition).ISBN:</w:t>
      </w:r>
    </w:p>
    <w:p w:rsidR="00EF2D56" w:rsidRPr="001922E1" w:rsidRDefault="00EF2D56" w:rsidP="00EF2D56">
      <w:pPr>
        <w:ind w:left="705" w:hanging="705"/>
        <w:rPr>
          <w:rFonts w:ascii="Verdana" w:hAnsi="Verdana"/>
          <w:lang w:val="en-US"/>
        </w:rPr>
      </w:pPr>
      <w:r w:rsidRPr="001922E1">
        <w:rPr>
          <w:rFonts w:ascii="Verdana" w:hAnsi="Verdana" w:cs="Arial"/>
          <w:spacing w:val="-2"/>
        </w:rPr>
        <w:t>59.</w:t>
      </w:r>
      <w:r w:rsidRPr="001922E1">
        <w:rPr>
          <w:rFonts w:ascii="Verdana" w:hAnsi="Verdana" w:cs="Arial"/>
          <w:spacing w:val="-2"/>
        </w:rPr>
        <w:tab/>
        <w:t xml:space="preserve">Graff MJL, Steultjes E. Hoofdstuk 24: Methoden van onderzoek in de ergotherapie. In: Le Granse M, Hartingsveldt M. &amp; Kinébanian A. </w:t>
      </w:r>
      <w:r w:rsidRPr="001922E1">
        <w:rPr>
          <w:sz w:val="24"/>
          <w:szCs w:val="24"/>
        </w:rPr>
        <w:t xml:space="preserve">Grondslagen van de ergotherapie (3 ed.). </w:t>
      </w:r>
      <w:r w:rsidRPr="001922E1">
        <w:rPr>
          <w:rFonts w:ascii="Verdana" w:hAnsi="Verdana"/>
          <w:lang w:val="en-US"/>
        </w:rPr>
        <w:t xml:space="preserve">[ Methods of research in occupational therapy. Foundations of occupational therapy] </w:t>
      </w:r>
      <w:r w:rsidRPr="001922E1">
        <w:rPr>
          <w:sz w:val="24"/>
          <w:szCs w:val="24"/>
          <w:lang w:val="en-US"/>
        </w:rPr>
        <w:t xml:space="preserve">Amsterdam: Reed Business, </w:t>
      </w:r>
      <w:r w:rsidRPr="001922E1">
        <w:rPr>
          <w:rFonts w:ascii="Verdana" w:hAnsi="Verdana"/>
          <w:lang w:val="en-US"/>
        </w:rPr>
        <w:t>2012.ISBN:</w:t>
      </w:r>
    </w:p>
    <w:p w:rsidR="00EF2D56" w:rsidRPr="001922E1" w:rsidRDefault="00EF2D56" w:rsidP="00EF2D56">
      <w:pPr>
        <w:ind w:left="705" w:hanging="705"/>
        <w:rPr>
          <w:rFonts w:ascii="Verdana" w:hAnsi="Verdana" w:cs="Arial"/>
          <w:lang w:val="en-US"/>
        </w:rPr>
      </w:pPr>
      <w:r w:rsidRPr="001922E1">
        <w:rPr>
          <w:rFonts w:ascii="Verdana" w:hAnsi="Verdana" w:cs="Arial"/>
          <w:spacing w:val="-2"/>
        </w:rPr>
        <w:t>60.</w:t>
      </w:r>
      <w:r w:rsidRPr="001922E1">
        <w:rPr>
          <w:rFonts w:ascii="Verdana" w:hAnsi="Verdana" w:cs="Arial"/>
          <w:spacing w:val="-2"/>
        </w:rPr>
        <w:tab/>
      </w:r>
      <w:r w:rsidRPr="001922E1">
        <w:rPr>
          <w:rFonts w:ascii="Verdana" w:hAnsi="Verdana" w:cs="Arial"/>
        </w:rPr>
        <w:t>Graff MJL</w:t>
      </w:r>
      <w:r w:rsidRPr="001922E1">
        <w:rPr>
          <w:rFonts w:ascii="Verdana" w:hAnsi="Verdana" w:cs="Arial"/>
          <w:i/>
        </w:rPr>
        <w:t xml:space="preserve">. </w:t>
      </w:r>
      <w:r w:rsidRPr="001922E1">
        <w:rPr>
          <w:rFonts w:ascii="Verdana" w:hAnsi="Verdana" w:cs="Arial"/>
        </w:rPr>
        <w:t xml:space="preserve">Hoofdstuk 11. Hulp bij het omgaan met de eigen beperkingen, pagina 185-201. In: Droes, Scheltens &amp; Schols. Meer kwaliteit van leven. Basisboek Integratieve, persoonsgerichte dementiezorg </w:t>
      </w:r>
      <w:r w:rsidRPr="001922E1">
        <w:rPr>
          <w:rFonts w:ascii="Verdana" w:eastAsia="Calibri" w:hAnsi="Verdana" w:cs="TheSansLight-Plain"/>
          <w:lang w:eastAsia="en-GB"/>
        </w:rPr>
        <w:t xml:space="preserve">[Chapter 11. </w:t>
      </w:r>
      <w:r w:rsidRPr="001922E1">
        <w:rPr>
          <w:rFonts w:ascii="Verdana" w:eastAsia="Calibri" w:hAnsi="Verdana" w:cs="TheSansLight-Plain"/>
          <w:lang w:val="en-US" w:eastAsia="en-GB"/>
        </w:rPr>
        <w:t>Assistance in dealing with disabilities. In :More quality of life. Handbook Integrative, personalized care in dementia]</w:t>
      </w:r>
      <w:r w:rsidRPr="001922E1">
        <w:rPr>
          <w:rFonts w:ascii="Verdana" w:hAnsi="Verdana" w:cs="Arial"/>
          <w:lang w:val="en-GB"/>
        </w:rPr>
        <w:t>, 2015.</w:t>
      </w:r>
      <w:r w:rsidRPr="001922E1">
        <w:rPr>
          <w:rFonts w:ascii="TheSansLight-Caps" w:eastAsia="Calibri" w:hAnsi="TheSansLight-Caps" w:cs="TheSansLight-Caps"/>
          <w:lang w:val="en-GB" w:eastAsia="en-GB"/>
        </w:rPr>
        <w:t xml:space="preserve"> </w:t>
      </w:r>
      <w:r w:rsidRPr="001922E1">
        <w:rPr>
          <w:rFonts w:ascii="TheSansLight-Caps" w:eastAsia="Calibri" w:hAnsi="TheSansLight-Caps" w:cs="TheSansLight-Caps"/>
          <w:lang w:val="en-US" w:eastAsia="en-GB"/>
        </w:rPr>
        <w:t xml:space="preserve">ISBN: </w:t>
      </w:r>
      <w:r w:rsidRPr="001922E1">
        <w:rPr>
          <w:rFonts w:ascii="TheSansLight-Plain" w:eastAsia="Calibri" w:hAnsi="TheSansLight-Plain" w:cs="TheSansLight-Plain"/>
          <w:lang w:val="en-US" w:eastAsia="en-GB"/>
        </w:rPr>
        <w:t>978-94-91969-05-8</w:t>
      </w:r>
    </w:p>
    <w:p w:rsidR="00EF2D56" w:rsidRPr="001922E1" w:rsidRDefault="00EF2D56" w:rsidP="00EF2D56">
      <w:pPr>
        <w:ind w:left="705" w:hanging="705"/>
        <w:rPr>
          <w:rFonts w:ascii="Verdana" w:hAnsi="Verdana" w:cs="Arial"/>
          <w:lang w:val="en-GB"/>
        </w:rPr>
      </w:pPr>
      <w:r w:rsidRPr="001922E1">
        <w:rPr>
          <w:rFonts w:ascii="Verdana" w:hAnsi="Verdana" w:cs="Arial"/>
          <w:lang w:val="en-US"/>
        </w:rPr>
        <w:t xml:space="preserve">61. </w:t>
      </w:r>
      <w:r w:rsidRPr="001922E1">
        <w:rPr>
          <w:rFonts w:ascii="Verdana" w:hAnsi="Verdana" w:cs="Arial"/>
          <w:lang w:val="en-US"/>
        </w:rPr>
        <w:tab/>
        <w:t xml:space="preserve">Graff MJL. </w:t>
      </w:r>
      <w:r w:rsidRPr="001922E1">
        <w:rPr>
          <w:rFonts w:ascii="Verdana" w:hAnsi="Verdana" w:cs="Arial"/>
          <w:lang w:val="en-GB"/>
        </w:rPr>
        <w:t>Teaching and supporting clients with dementia and their caregivers in daily activities. Chapter 28: Teaching daily functioning to clients with dementia and supporting and training their caregivers. Theory and practical application with case study and questions for students, page 433-451. In: Söderback, I. International Handbook of Occupational Therapy Interventions. (2</w:t>
      </w:r>
      <w:r w:rsidRPr="001922E1">
        <w:rPr>
          <w:rFonts w:ascii="Verdana" w:hAnsi="Verdana" w:cs="Arial"/>
          <w:vertAlign w:val="superscript"/>
          <w:lang w:val="en-GB"/>
        </w:rPr>
        <w:t>nd</w:t>
      </w:r>
      <w:r w:rsidRPr="001922E1">
        <w:rPr>
          <w:rFonts w:ascii="Verdana" w:hAnsi="Verdana" w:cs="Arial"/>
          <w:lang w:val="en-GB"/>
        </w:rPr>
        <w:t xml:space="preserve"> edition) Springer Publishers, New York, 2014. ISBN: 978-3-319-081403-3.</w:t>
      </w:r>
    </w:p>
    <w:p w:rsidR="00EF2D56" w:rsidRPr="001922E1" w:rsidRDefault="00EF2D56" w:rsidP="00EF2D56">
      <w:pPr>
        <w:widowControl/>
        <w:overflowPunct/>
        <w:autoSpaceDE/>
        <w:autoSpaceDN/>
        <w:adjustRightInd/>
        <w:ind w:left="705" w:hanging="705"/>
        <w:textAlignment w:val="auto"/>
        <w:rPr>
          <w:rFonts w:ascii="Verdana" w:hAnsi="Verdana"/>
          <w:lang w:val="en-GB"/>
        </w:rPr>
      </w:pPr>
      <w:r w:rsidRPr="001922E1">
        <w:rPr>
          <w:rFonts w:ascii="Verdana" w:hAnsi="Verdana" w:cs="Arial"/>
          <w:lang w:val="en-GB"/>
        </w:rPr>
        <w:lastRenderedPageBreak/>
        <w:t>62.</w:t>
      </w:r>
      <w:r w:rsidRPr="001922E1">
        <w:rPr>
          <w:rFonts w:ascii="Verdana" w:hAnsi="Verdana" w:cs="Arial"/>
          <w:lang w:val="en-GB"/>
        </w:rPr>
        <w:tab/>
        <w:t>Graff MJL, Gommers I, Leijenhorst A, Verstraten P.</w:t>
      </w:r>
      <w:r w:rsidRPr="001922E1">
        <w:rPr>
          <w:rFonts w:ascii="Verdana" w:hAnsi="Verdana" w:cs="Calibri"/>
          <w:spacing w:val="-3"/>
          <w:lang w:val="en-GB"/>
        </w:rPr>
        <w:t xml:space="preserve"> Specialization of OT Profession Profile of Occupational Therapists in Elderly care ( (draft version is completed) </w:t>
      </w:r>
    </w:p>
    <w:p w:rsidR="00EF2D56" w:rsidRPr="001922E1" w:rsidRDefault="00EF2D56" w:rsidP="00EF2D56">
      <w:pPr>
        <w:ind w:left="705" w:hanging="705"/>
        <w:rPr>
          <w:rFonts w:ascii="Verdana" w:hAnsi="Verdana" w:cs="Arial"/>
          <w:lang w:val="en-GB"/>
        </w:rPr>
      </w:pPr>
    </w:p>
    <w:p w:rsidR="00EF2D56" w:rsidRPr="001922E1" w:rsidRDefault="00EF2D56" w:rsidP="00EF2D56">
      <w:pPr>
        <w:ind w:left="705" w:hanging="705"/>
        <w:rPr>
          <w:rFonts w:ascii="Verdana" w:hAnsi="Verdana" w:cs="Arial"/>
          <w:b/>
          <w:lang w:val="en-GB"/>
        </w:rPr>
      </w:pPr>
      <w:r w:rsidRPr="001922E1">
        <w:rPr>
          <w:rFonts w:ascii="Verdana" w:hAnsi="Verdana" w:cs="Arial"/>
          <w:b/>
          <w:lang w:val="en-GB"/>
        </w:rPr>
        <w:t>Television:</w:t>
      </w:r>
    </w:p>
    <w:p w:rsidR="00EF2D56" w:rsidRPr="001922E1" w:rsidRDefault="00EF2D56" w:rsidP="00EF2D56">
      <w:pPr>
        <w:numPr>
          <w:ilvl w:val="0"/>
          <w:numId w:val="1"/>
        </w:numPr>
        <w:rPr>
          <w:rFonts w:ascii="Verdana" w:hAnsi="Verdana" w:cs="Arial"/>
          <w:lang w:val="en-US"/>
        </w:rPr>
      </w:pPr>
      <w:r w:rsidRPr="001922E1">
        <w:rPr>
          <w:rFonts w:ascii="Verdana" w:hAnsi="Verdana" w:cs="Arial"/>
        </w:rPr>
        <w:t xml:space="preserve">Maud Graff. Ergotherapie aan huis bij ouderen met dementie en hun mantelzorgers. Interview en reportage in: </w:t>
      </w:r>
      <w:r w:rsidRPr="001922E1">
        <w:rPr>
          <w:rFonts w:ascii="Verdana" w:hAnsi="Verdana" w:cs="Arial"/>
          <w:i/>
        </w:rPr>
        <w:t>Teleac uitzending “ Wetenschap Beterschap”. Aflevering dementie</w:t>
      </w:r>
      <w:r w:rsidRPr="001922E1">
        <w:rPr>
          <w:rFonts w:ascii="Verdana" w:hAnsi="Verdana" w:cs="Arial"/>
        </w:rPr>
        <w:t xml:space="preserve">. </w:t>
      </w:r>
      <w:r w:rsidRPr="001922E1">
        <w:rPr>
          <w:rFonts w:ascii="Verdana" w:hAnsi="Verdana" w:cs="Arial"/>
          <w:lang w:val="en-US"/>
        </w:rPr>
        <w:t>September 2007.[ Occupational therapy for older people and their caregivers at home. Interview and film. Part: Dementia. Television]</w:t>
      </w:r>
    </w:p>
    <w:p w:rsidR="00EF2D56" w:rsidRPr="001922E1" w:rsidRDefault="00EF2D56" w:rsidP="00EF2D56">
      <w:pPr>
        <w:numPr>
          <w:ilvl w:val="0"/>
          <w:numId w:val="1"/>
        </w:numPr>
        <w:rPr>
          <w:rFonts w:ascii="Verdana" w:hAnsi="Verdana" w:cs="Arial"/>
        </w:rPr>
      </w:pPr>
      <w:r w:rsidRPr="001922E1">
        <w:rPr>
          <w:rFonts w:ascii="Verdana" w:hAnsi="Verdana" w:cs="Arial"/>
        </w:rPr>
        <w:t xml:space="preserve">Maud Graff. Hulpverleningsvormen bij dementie. </w:t>
      </w:r>
      <w:r w:rsidRPr="001922E1">
        <w:rPr>
          <w:rFonts w:ascii="Verdana" w:hAnsi="Verdana" w:cs="Arial"/>
          <w:lang w:val="en-US"/>
        </w:rPr>
        <w:t xml:space="preserve">Nederland informatieland 2013.[care delivery options for people with dementia. </w:t>
      </w:r>
      <w:r w:rsidRPr="001922E1">
        <w:rPr>
          <w:rFonts w:ascii="Verdana" w:hAnsi="Verdana" w:cs="Arial"/>
        </w:rPr>
        <w:t xml:space="preserve">The Netherlands information country. Television interview 2013. </w:t>
      </w:r>
    </w:p>
    <w:p w:rsidR="00EF2D56" w:rsidRPr="001922E1" w:rsidRDefault="00EF2D56" w:rsidP="00EF2D56">
      <w:pPr>
        <w:rPr>
          <w:lang w:val="en-GB"/>
        </w:rPr>
      </w:pPr>
    </w:p>
    <w:p w:rsidR="00E64E46" w:rsidRDefault="00E64E46">
      <w:bookmarkStart w:id="0" w:name="_GoBack"/>
      <w:bookmarkEnd w:id="0"/>
    </w:p>
    <w:sectPr w:rsidR="00E64E46" w:rsidSect="00CB7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vTTe45e47d2">
    <w:panose1 w:val="00000000000000000000"/>
    <w:charset w:val="00"/>
    <w:family w:val="swiss"/>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AdvTT7329fd89.I">
    <w:panose1 w:val="00000000000000000000"/>
    <w:charset w:val="00"/>
    <w:family w:val="swiss"/>
    <w:notTrueType/>
    <w:pitch w:val="default"/>
    <w:sig w:usb0="00000003" w:usb1="00000000" w:usb2="00000000" w:usb3="00000000" w:csb0="00000001" w:csb1="00000000"/>
  </w:font>
  <w:font w:name="AdvTTaf7f9f4f.B">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heSansLight-Plain">
    <w:panose1 w:val="00000000000000000000"/>
    <w:charset w:val="00"/>
    <w:family w:val="swiss"/>
    <w:notTrueType/>
    <w:pitch w:val="default"/>
    <w:sig w:usb0="00000003" w:usb1="00000000" w:usb2="00000000" w:usb3="00000000" w:csb0="00000001" w:csb1="00000000"/>
  </w:font>
  <w:font w:name="TheSansLight-Cap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400C"/>
    <w:multiLevelType w:val="hybridMultilevel"/>
    <w:tmpl w:val="60FE4472"/>
    <w:lvl w:ilvl="0" w:tplc="FFFFFFFF">
      <w:start w:val="1"/>
      <w:numFmt w:val="decimal"/>
      <w:lvlText w:val="%1."/>
      <w:lvlJc w:val="left"/>
      <w:pPr>
        <w:ind w:left="720" w:hanging="360"/>
      </w:pPr>
    </w:lvl>
    <w:lvl w:ilvl="1" w:tplc="0413000F">
      <w:start w:val="1"/>
      <w:numFmt w:val="decimal"/>
      <w:lvlText w:val="%2."/>
      <w:lvlJc w:val="left"/>
      <w:pPr>
        <w:tabs>
          <w:tab w:val="num" w:pos="1440"/>
        </w:tabs>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56"/>
    <w:rsid w:val="00E64E46"/>
    <w:rsid w:val="00EF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2D5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F2D56"/>
    <w:pPr>
      <w:widowControl/>
      <w:overflowPunct/>
      <w:autoSpaceDE/>
      <w:autoSpaceDN/>
      <w:adjustRightInd/>
      <w:textAlignment w:val="auto"/>
    </w:pPr>
    <w:rPr>
      <w:rFonts w:ascii="Consolas" w:eastAsia="Calibri" w:hAnsi="Consolas"/>
      <w:sz w:val="21"/>
      <w:szCs w:val="21"/>
    </w:rPr>
  </w:style>
  <w:style w:type="character" w:customStyle="1" w:styleId="TekstzonderopmaakChar">
    <w:name w:val="Tekst zonder opmaak Char"/>
    <w:basedOn w:val="Standaardalinea-lettertype"/>
    <w:link w:val="Tekstzonderopmaak"/>
    <w:uiPriority w:val="99"/>
    <w:rsid w:val="00EF2D56"/>
    <w:rPr>
      <w:rFonts w:ascii="Consolas" w:eastAsia="Calibri" w:hAnsi="Consolas" w:cs="Times New Roman"/>
      <w:sz w:val="21"/>
      <w:szCs w:val="21"/>
      <w:lang w:val="nl-NL" w:eastAsia="nl-NL"/>
    </w:rPr>
  </w:style>
  <w:style w:type="character" w:styleId="Hyperlink">
    <w:name w:val="Hyperlink"/>
    <w:uiPriority w:val="99"/>
    <w:semiHidden/>
    <w:unhideWhenUsed/>
    <w:rsid w:val="00EF2D56"/>
    <w:rPr>
      <w:color w:val="0000FF"/>
      <w:u w:val="single"/>
    </w:rPr>
  </w:style>
  <w:style w:type="character" w:styleId="Nadruk">
    <w:name w:val="Emphasis"/>
    <w:uiPriority w:val="20"/>
    <w:qFormat/>
    <w:rsid w:val="00EF2D56"/>
    <w:rPr>
      <w:i/>
      <w:iCs/>
    </w:rPr>
  </w:style>
  <w:style w:type="character" w:customStyle="1" w:styleId="maintitle">
    <w:name w:val="maintitle"/>
    <w:basedOn w:val="Standaardalinea-lettertype"/>
    <w:rsid w:val="00EF2D56"/>
  </w:style>
  <w:style w:type="character" w:customStyle="1" w:styleId="js-journal-details">
    <w:name w:val="js-journal-details"/>
    <w:basedOn w:val="Standaardalinea-lettertype"/>
    <w:rsid w:val="00EF2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2D5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F2D56"/>
    <w:pPr>
      <w:widowControl/>
      <w:overflowPunct/>
      <w:autoSpaceDE/>
      <w:autoSpaceDN/>
      <w:adjustRightInd/>
      <w:textAlignment w:val="auto"/>
    </w:pPr>
    <w:rPr>
      <w:rFonts w:ascii="Consolas" w:eastAsia="Calibri" w:hAnsi="Consolas"/>
      <w:sz w:val="21"/>
      <w:szCs w:val="21"/>
    </w:rPr>
  </w:style>
  <w:style w:type="character" w:customStyle="1" w:styleId="TekstzonderopmaakChar">
    <w:name w:val="Tekst zonder opmaak Char"/>
    <w:basedOn w:val="Standaardalinea-lettertype"/>
    <w:link w:val="Tekstzonderopmaak"/>
    <w:uiPriority w:val="99"/>
    <w:rsid w:val="00EF2D56"/>
    <w:rPr>
      <w:rFonts w:ascii="Consolas" w:eastAsia="Calibri" w:hAnsi="Consolas" w:cs="Times New Roman"/>
      <w:sz w:val="21"/>
      <w:szCs w:val="21"/>
      <w:lang w:val="nl-NL" w:eastAsia="nl-NL"/>
    </w:rPr>
  </w:style>
  <w:style w:type="character" w:styleId="Hyperlink">
    <w:name w:val="Hyperlink"/>
    <w:uiPriority w:val="99"/>
    <w:semiHidden/>
    <w:unhideWhenUsed/>
    <w:rsid w:val="00EF2D56"/>
    <w:rPr>
      <w:color w:val="0000FF"/>
      <w:u w:val="single"/>
    </w:rPr>
  </w:style>
  <w:style w:type="character" w:styleId="Nadruk">
    <w:name w:val="Emphasis"/>
    <w:uiPriority w:val="20"/>
    <w:qFormat/>
    <w:rsid w:val="00EF2D56"/>
    <w:rPr>
      <w:i/>
      <w:iCs/>
    </w:rPr>
  </w:style>
  <w:style w:type="character" w:customStyle="1" w:styleId="maintitle">
    <w:name w:val="maintitle"/>
    <w:basedOn w:val="Standaardalinea-lettertype"/>
    <w:rsid w:val="00EF2D56"/>
  </w:style>
  <w:style w:type="character" w:customStyle="1" w:styleId="js-journal-details">
    <w:name w:val="js-journal-details"/>
    <w:basedOn w:val="Standaardalinea-lettertype"/>
    <w:rsid w:val="00EF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DaisyOneClickSearch.do?product=WOS&amp;search_mode=DaisyOneClickSearch&amp;colName=WOS&amp;SID=W1j3AFAfp7j@72KdolD&amp;author_name=Nijhuis-van%20der%20Sanden,%20MWG&amp;dais_id=16186732" TargetMode="External"/><Relationship Id="rId13" Type="http://schemas.openxmlformats.org/officeDocument/2006/relationships/hyperlink" Target="http://apps.webofknowledge.com/full_record.do?product=WOS&amp;search_mode=GeneralSearch&amp;qid=7&amp;SID=W1j3AFAfp7j@72KdolD&amp;page=1&amp;doc=3" TargetMode="External"/><Relationship Id="rId18" Type="http://schemas.openxmlformats.org/officeDocument/2006/relationships/hyperlink" Target="http://onlinelibrary.wiley.com/doi/10.1002/gps.2782/abstrac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pps.webofknowledge.com/full_record.do?product=WOS&amp;search_mode=GeneralSearch&amp;qid=7&amp;SID=W1j3AFAfp7j@72KdolD&amp;page=1&amp;doc=3" TargetMode="External"/><Relationship Id="rId12" Type="http://schemas.openxmlformats.org/officeDocument/2006/relationships/hyperlink" Target="http://apps.webofknowledge.com/OneClickSearch.do?product=WOS&amp;search_mode=OneClickSearch&amp;colName=WOS&amp;SID=W1j3AFAfp7j@72KdolD&amp;field=AU&amp;value=Borm,%20GF" TargetMode="External"/><Relationship Id="rId17" Type="http://schemas.openxmlformats.org/officeDocument/2006/relationships/hyperlink" Target="http://apps.webofknowledge.com/full_record.do?product=WOS&amp;search_mode=GeneralSearch&amp;qid=7&amp;SID=W1j3AFAfp7j@72KdolD&amp;page=1&amp;doc=3" TargetMode="External"/><Relationship Id="rId2" Type="http://schemas.openxmlformats.org/officeDocument/2006/relationships/styles" Target="styles.xml"/><Relationship Id="rId16" Type="http://schemas.openxmlformats.org/officeDocument/2006/relationships/hyperlink" Target="http://apps.webofknowledge.com/OneClickSearch.do?product=WOS&amp;search_mode=OneClickSearch&amp;colName=WOS&amp;SID=W1j3AFAfp7j@72KdolD&amp;field=AU&amp;value=Munneke,%2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s.webofknowledge.com/OneClickSearch.do?product=WOS&amp;search_mode=OneClickSearch&amp;colName=WOS&amp;SID=W1j3AFAfp7j@72KdolD&amp;field=AU&amp;value=Sturkenboom,%20IHWM" TargetMode="External"/><Relationship Id="rId11" Type="http://schemas.openxmlformats.org/officeDocument/2006/relationships/hyperlink" Target="http://apps.webofknowledge.com/full_record.do?product=WOS&amp;search_mode=GeneralSearch&amp;qid=7&amp;SID=W1j3AFAfp7j@72KdolD&amp;page=1&amp;doc=3" TargetMode="External"/><Relationship Id="rId5" Type="http://schemas.openxmlformats.org/officeDocument/2006/relationships/webSettings" Target="webSettings.xml"/><Relationship Id="rId15" Type="http://schemas.openxmlformats.org/officeDocument/2006/relationships/hyperlink" Target="http://apps.webofknowledge.com/full_record.do?product=WOS&amp;search_mode=GeneralSearch&amp;qid=7&amp;SID=W1j3AFAfp7j@72KdolD&amp;page=1&amp;doc=3" TargetMode="External"/><Relationship Id="rId10" Type="http://schemas.openxmlformats.org/officeDocument/2006/relationships/hyperlink" Target="http://apps.webofknowledge.com/OneClickSearch.do?product=WOS&amp;search_mode=OneClickSearch&amp;colName=WOS&amp;SID=W1j3AFAfp7j@72KdolD&amp;field=AU&amp;value=Bloem,%20BR" TargetMode="External"/><Relationship Id="rId19" Type="http://schemas.openxmlformats.org/officeDocument/2006/relationships/hyperlink" Target="http://www.ncbi.nlm.nih.gov/pubmed/22495809" TargetMode="External"/><Relationship Id="rId4" Type="http://schemas.openxmlformats.org/officeDocument/2006/relationships/settings" Target="settings.xml"/><Relationship Id="rId9" Type="http://schemas.openxmlformats.org/officeDocument/2006/relationships/hyperlink" Target="http://apps.webofknowledge.com/full_record.do?product=WOS&amp;search_mode=GeneralSearch&amp;qid=7&amp;SID=W1j3AFAfp7j@72KdolD&amp;page=1&amp;doc=3" TargetMode="External"/><Relationship Id="rId14" Type="http://schemas.openxmlformats.org/officeDocument/2006/relationships/hyperlink" Target="http://apps.webofknowledge.com/OneClickSearch.do?product=WOS&amp;search_mode=OneClickSearch&amp;colName=WOS&amp;SID=W1j3AFAfp7j@72KdolD&amp;field=AU&amp;value=Graff,%20MJ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3324</Words>
  <Characters>18947</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dc:creator>
  <cp:lastModifiedBy>maud</cp:lastModifiedBy>
  <cp:revision>1</cp:revision>
  <dcterms:created xsi:type="dcterms:W3CDTF">2015-06-05T09:36:00Z</dcterms:created>
  <dcterms:modified xsi:type="dcterms:W3CDTF">2015-06-05T09:37:00Z</dcterms:modified>
</cp:coreProperties>
</file>